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A3" w:rsidRPr="007002FC" w:rsidRDefault="00A35374" w:rsidP="00063FA3">
      <w:pPr>
        <w:ind w:firstLine="709"/>
        <w:contextualSpacing/>
        <w:jc w:val="both"/>
        <w:rPr>
          <w:sz w:val="24"/>
          <w:szCs w:val="24"/>
        </w:rPr>
      </w:pPr>
      <w:r w:rsidRPr="007002FC">
        <w:rPr>
          <w:sz w:val="24"/>
          <w:szCs w:val="24"/>
        </w:rPr>
        <w:t xml:space="preserve">Администрация Губернатора Новосибирской области и Правительства Новосибирской области объявляет </w:t>
      </w:r>
      <w:r w:rsidRPr="007002FC">
        <w:rPr>
          <w:color w:val="000000"/>
          <w:sz w:val="24"/>
          <w:szCs w:val="24"/>
        </w:rPr>
        <w:t>конкурс</w:t>
      </w:r>
      <w:r w:rsidR="00D456D4" w:rsidRPr="007002FC">
        <w:rPr>
          <w:color w:val="000000"/>
          <w:sz w:val="24"/>
          <w:szCs w:val="24"/>
        </w:rPr>
        <w:t xml:space="preserve"> </w:t>
      </w:r>
      <w:r w:rsidR="00930331">
        <w:rPr>
          <w:b/>
          <w:sz w:val="24"/>
          <w:szCs w:val="24"/>
          <w:u w:val="single"/>
        </w:rPr>
        <w:t xml:space="preserve">на </w:t>
      </w:r>
      <w:r w:rsidR="00B64194">
        <w:rPr>
          <w:b/>
          <w:sz w:val="24"/>
          <w:szCs w:val="24"/>
          <w:u w:val="single"/>
        </w:rPr>
        <w:t>замещени</w:t>
      </w:r>
      <w:r w:rsidR="00DA0A38">
        <w:rPr>
          <w:b/>
          <w:sz w:val="24"/>
          <w:szCs w:val="24"/>
          <w:u w:val="single"/>
        </w:rPr>
        <w:t>е</w:t>
      </w:r>
      <w:r w:rsidR="000320F3">
        <w:rPr>
          <w:b/>
          <w:sz w:val="24"/>
          <w:szCs w:val="24"/>
          <w:u w:val="single"/>
        </w:rPr>
        <w:t xml:space="preserve"> </w:t>
      </w:r>
      <w:r w:rsidR="003144FF" w:rsidRPr="0008369B">
        <w:rPr>
          <w:b/>
          <w:sz w:val="24"/>
          <w:szCs w:val="24"/>
          <w:u w:val="single"/>
        </w:rPr>
        <w:t>вакантной должности</w:t>
      </w:r>
      <w:r w:rsidR="003144FF" w:rsidRPr="007002FC">
        <w:rPr>
          <w:sz w:val="24"/>
          <w:szCs w:val="24"/>
        </w:rPr>
        <w:t xml:space="preserve"> государственной гражданской службы Новосибирской области</w:t>
      </w:r>
      <w:r w:rsidR="00063FA3" w:rsidRPr="007002FC">
        <w:rPr>
          <w:sz w:val="24"/>
          <w:szCs w:val="24"/>
        </w:rPr>
        <w:t xml:space="preserve">: </w:t>
      </w:r>
    </w:p>
    <w:p w:rsidR="007A77E8" w:rsidRDefault="00C62DD8" w:rsidP="00FD7468">
      <w:pPr>
        <w:ind w:firstLine="709"/>
        <w:jc w:val="both"/>
        <w:rPr>
          <w:b/>
          <w:sz w:val="24"/>
          <w:szCs w:val="24"/>
        </w:rPr>
      </w:pPr>
      <w:r w:rsidRPr="00C62DD8">
        <w:rPr>
          <w:b/>
          <w:sz w:val="24"/>
          <w:szCs w:val="24"/>
        </w:rPr>
        <w:t>главного специалиста отдела развития трудовых ресурсов и содействия трудоустройству управления профессионального образования и высшей школы министерства образования Новосибирской области</w:t>
      </w:r>
      <w:r>
        <w:rPr>
          <w:b/>
          <w:sz w:val="24"/>
          <w:szCs w:val="24"/>
        </w:rPr>
        <w:t>.</w:t>
      </w:r>
    </w:p>
    <w:p w:rsidR="00C62DD8" w:rsidRPr="007002FC" w:rsidRDefault="00C62DD8" w:rsidP="00FD7468">
      <w:pPr>
        <w:ind w:firstLine="709"/>
        <w:jc w:val="both"/>
        <w:rPr>
          <w:b/>
          <w:sz w:val="24"/>
          <w:szCs w:val="24"/>
        </w:rPr>
      </w:pPr>
    </w:p>
    <w:p w:rsidR="007A77E8" w:rsidRDefault="007A77E8" w:rsidP="007A77E8">
      <w:pPr>
        <w:ind w:firstLine="709"/>
        <w:jc w:val="both"/>
        <w:rPr>
          <w:b/>
          <w:sz w:val="24"/>
          <w:szCs w:val="24"/>
        </w:rPr>
      </w:pPr>
      <w:r w:rsidRPr="007002FC">
        <w:rPr>
          <w:b/>
          <w:sz w:val="24"/>
          <w:szCs w:val="24"/>
        </w:rPr>
        <w:t xml:space="preserve">Для замещения должности </w:t>
      </w:r>
      <w:r>
        <w:rPr>
          <w:b/>
          <w:sz w:val="24"/>
          <w:szCs w:val="24"/>
        </w:rPr>
        <w:t>главного специалиста</w:t>
      </w:r>
      <w:r w:rsidRPr="007002FC">
        <w:rPr>
          <w:b/>
          <w:sz w:val="24"/>
          <w:szCs w:val="24"/>
        </w:rPr>
        <w:t xml:space="preserve"> устанавливаются следующие квалификационные требования:</w:t>
      </w:r>
    </w:p>
    <w:p w:rsidR="00C62DD8" w:rsidRPr="00C62DD8" w:rsidRDefault="00C62DD8" w:rsidP="007A77E8">
      <w:pPr>
        <w:ind w:firstLine="708"/>
        <w:jc w:val="both"/>
        <w:rPr>
          <w:sz w:val="24"/>
          <w:szCs w:val="24"/>
        </w:rPr>
      </w:pPr>
      <w:r w:rsidRPr="00C62DD8">
        <w:rPr>
          <w:b/>
          <w:sz w:val="24"/>
          <w:szCs w:val="24"/>
        </w:rPr>
        <w:t>Наличие профессионального образования</w:t>
      </w:r>
      <w:r w:rsidRPr="00C62DD8">
        <w:rPr>
          <w:sz w:val="24"/>
          <w:szCs w:val="24"/>
        </w:rPr>
        <w:t xml:space="preserve"> по следующим специальностям, направлениям подготовки: </w:t>
      </w:r>
      <w:r w:rsidRPr="00C62DD8">
        <w:rPr>
          <w:b/>
          <w:sz w:val="24"/>
          <w:szCs w:val="24"/>
        </w:rPr>
        <w:t>область образования «Гуманитарные науки», и (или) укрупненные группы специальностей и направлений подготовки: «Техника и технологии строительства», и (или) «Экономика и управление», и (или) «Юриспруденция», и (или) «Образование и педагогические науки»</w:t>
      </w:r>
      <w:r w:rsidRPr="00C62DD8">
        <w:rPr>
          <w:sz w:val="24"/>
          <w:szCs w:val="24"/>
        </w:rPr>
        <w:t>, и (или) иные специальности и направл</w:t>
      </w:r>
      <w:r w:rsidR="00876382">
        <w:rPr>
          <w:sz w:val="24"/>
          <w:szCs w:val="24"/>
        </w:rPr>
        <w:t>ения подготовки, содержащиеся в</w:t>
      </w:r>
      <w:r w:rsidRPr="00C62DD8">
        <w:rPr>
          <w:sz w:val="24"/>
          <w:szCs w:val="24"/>
        </w:rPr>
        <w:t xml:space="preserve">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7A77E8" w:rsidRPr="007A77E8" w:rsidRDefault="007A77E8" w:rsidP="007A77E8">
      <w:pPr>
        <w:ind w:firstLine="708"/>
        <w:jc w:val="both"/>
        <w:rPr>
          <w:b/>
          <w:sz w:val="24"/>
          <w:szCs w:val="24"/>
        </w:rPr>
      </w:pPr>
      <w:r w:rsidRPr="007A77E8">
        <w:rPr>
          <w:b/>
          <w:sz w:val="24"/>
          <w:szCs w:val="24"/>
        </w:rPr>
        <w:t xml:space="preserve">Требования к специальности, направлению подготовки не предъявляются </w:t>
      </w:r>
      <w:r w:rsidRPr="007A77E8">
        <w:rPr>
          <w:sz w:val="24"/>
          <w:szCs w:val="24"/>
        </w:rPr>
        <w:t>при наличии дополнительного профессионального образования по программе профессиональной переподготовки в установленной сфере.</w:t>
      </w:r>
    </w:p>
    <w:p w:rsidR="007A77E8" w:rsidRPr="007A77E8" w:rsidRDefault="007A77E8" w:rsidP="007A77E8">
      <w:pPr>
        <w:ind w:firstLine="708"/>
        <w:jc w:val="both"/>
        <w:rPr>
          <w:sz w:val="24"/>
          <w:szCs w:val="24"/>
        </w:rPr>
      </w:pPr>
      <w:r w:rsidRPr="007A77E8">
        <w:rPr>
          <w:sz w:val="24"/>
          <w:szCs w:val="24"/>
        </w:rPr>
        <w:t xml:space="preserve">Для замещения должности главного специалиста </w:t>
      </w:r>
      <w:r w:rsidRPr="00BC2BAB">
        <w:rPr>
          <w:b/>
          <w:sz w:val="24"/>
          <w:szCs w:val="24"/>
        </w:rPr>
        <w:t>не установлено требований</w:t>
      </w:r>
      <w:r w:rsidRPr="007A77E8">
        <w:rPr>
          <w:sz w:val="24"/>
          <w:szCs w:val="24"/>
        </w:rPr>
        <w:t xml:space="preserve"> к стажу гражданской службы или работы по специальности, направлению подготовки.</w:t>
      </w:r>
    </w:p>
    <w:p w:rsidR="000835AB" w:rsidRDefault="000835AB" w:rsidP="000835AB">
      <w:pPr>
        <w:ind w:firstLine="708"/>
        <w:jc w:val="both"/>
        <w:rPr>
          <w:sz w:val="24"/>
          <w:szCs w:val="24"/>
        </w:rPr>
      </w:pPr>
    </w:p>
    <w:p w:rsidR="009842E7" w:rsidRPr="00063FA3" w:rsidRDefault="009842E7" w:rsidP="009842E7">
      <w:pPr>
        <w:ind w:firstLine="709"/>
        <w:jc w:val="both"/>
        <w:rPr>
          <w:b/>
          <w:sz w:val="24"/>
          <w:szCs w:val="24"/>
        </w:rPr>
      </w:pPr>
      <w:r w:rsidRPr="00063FA3">
        <w:rPr>
          <w:b/>
          <w:sz w:val="24"/>
          <w:szCs w:val="24"/>
        </w:rPr>
        <w:t xml:space="preserve">Наличие базовых знаний: 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1) основ Конституции Российской Федерации;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2) Федерального закона от 27.05.2003 № 58-ФЗ «О системе государственной службы Российской Федерации»;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3) Федерального закона от 27.07.2004 № 79-ФЗ «О государственной гражданской службе Российской Федерации»;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4) Федерального закона от 01.06.2005 № 53-ФЗ «О государственном языке Российской Федерации»;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5) Федерального закона от 02.05.2006 № 59-ФЗ «О порядке рассмотрения обращений граждан Российской Федерации»;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6)Федерального закона от 27.07.2006 № 152-ФЗ «О персональных данных»;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7) Федерального закона от 25.12.2008 № 273-ФЗ «О противодействии коррупции»;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8) Федерального закона от 21.12.2021 № 414-ФЗ «Об общих принципах организации публичной власти в субъектах Российской Федерации»;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9) Указа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10) Устава Новосибирской области от 18.04.2005 № 282-ОЗ;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11) Закона Новосибирской области от 01.02.2005 № 265-ОЗ «О государственной гражданской службе Новосибирской области»;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12) постановления Губернатора Новосибирской области от 01.11.2010 № 345 «Об утверждении Инструкции по документационному обеспечению Губернатора Новосибирской области и Правительства Новосибирской области»;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13) постановления Губернатора Новосибирской области от 13.05.2011 № 119 «О Кодексе этики и служебного поведения государственных гражданских служащих Новосибирской области»;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14) постановления Губернатора Новосибирской области от 21.09.2011 № 238 «Об утверждении Порядка исполнения поручений и указаний Президента Российской Федерации»;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lastRenderedPageBreak/>
        <w:t>15) постановления Губернатора Новосибирской области от 26.09.2016 № 199 «О контроле исполнения поручений»;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16) постановления Правительства Новосибирской области от 25.09.2018     № 423-п «О государственной информационной системе «Система электронного документооборота и делопроизводства Правительства Новосибирской области»;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 xml:space="preserve">17) распоряжения Губернатора Новосибирской области от 25.06.2012 № 147-р «Об утверждении рекомендаций по деловому стилю в государственных органах Новосибирской области»; 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18) государственного языка Российской Федерации (русского языка);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19) основ делопроизводства и документооборота;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20) аппаратного и программного обеспечения;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21) правил и норм охраны труда, противопожарной защиты;</w:t>
      </w:r>
    </w:p>
    <w:p w:rsid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22) норм этики и делового общения.</w:t>
      </w:r>
    </w:p>
    <w:p w:rsidR="00C62DD8" w:rsidRDefault="00C62DD8" w:rsidP="00C62DD8">
      <w:pPr>
        <w:ind w:firstLine="709"/>
        <w:jc w:val="both"/>
        <w:rPr>
          <w:sz w:val="24"/>
          <w:szCs w:val="24"/>
        </w:rPr>
      </w:pPr>
    </w:p>
    <w:p w:rsidR="00063FA3" w:rsidRPr="00063FA3" w:rsidRDefault="00063FA3" w:rsidP="00C62DD8">
      <w:pPr>
        <w:ind w:firstLine="709"/>
        <w:jc w:val="both"/>
        <w:rPr>
          <w:b/>
          <w:sz w:val="24"/>
          <w:szCs w:val="24"/>
        </w:rPr>
      </w:pPr>
      <w:r w:rsidRPr="00063FA3">
        <w:rPr>
          <w:b/>
          <w:sz w:val="24"/>
          <w:szCs w:val="24"/>
        </w:rPr>
        <w:t>Наличие профессиональных знаний:</w:t>
      </w:r>
    </w:p>
    <w:p w:rsidR="00063FA3" w:rsidRPr="00063FA3" w:rsidRDefault="00063FA3" w:rsidP="00063FA3">
      <w:pPr>
        <w:ind w:firstLine="709"/>
        <w:jc w:val="both"/>
        <w:rPr>
          <w:b/>
          <w:sz w:val="24"/>
          <w:szCs w:val="24"/>
        </w:rPr>
      </w:pPr>
      <w:r w:rsidRPr="00063FA3">
        <w:rPr>
          <w:b/>
          <w:sz w:val="24"/>
          <w:szCs w:val="24"/>
        </w:rPr>
        <w:t>В сфере законодательства Российской Федерации: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1) Федерального закона от 27.07.2010 № 210-ФЗ «Об организации предоставления государственных и муниципальных услуг»;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2) Федерального закона от 29.12.2012 № 273-ФЗ «Об образовании в Российской Федерации»;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3) приказа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 xml:space="preserve">4) приказа Министерства образования и науки Российской Федерации от 29.10.2013 № 1199 «Об утверждении перечней профессий и специальностей среднего профессионального образования»; 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5) приказа Министерства просвещения Российской Федерации от 02.09.2020 № 457 «Об утверждении порядка приема на обучение по образовательным программам среднего профессионального образования»;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6) приказа Министерства просвещения Российской Федерации от 17.05.2022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7) приказа Министерства просвещения Российской Федерации от 14.07.2023 № 534 «Об утверждении Перечня профессий рабочих, должностей служащих, по которым осуществляется профессиональное обучение»;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8) Закона Новосибирской области от 05.07.2013 № 361-ОЗ «О регулировании отношений в сфере образования в Новосибирской области»;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9) постановления Правительства Новосибирской области от 12.08.2015     № 299-п «Об утверждении положения о министерстве образования Новосибирской области»;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10) постановления Правительства Новосибирской области от 14.10.2013     № 426-п «Об установлении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областного бюджета Новосибирской области»;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lastRenderedPageBreak/>
        <w:t>11) постановления Правительства Новосибирской области от 23.11.2015   № 406-п «Об утверждении порядка формирования государственного задания на оказание государственных услуг (выполнение работ) в отношении государственных учреждений Новосибирской области и финансового обеспечения выполнения государственного задания»;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12) приказа министерства образования, науки и инновационной политики Новосибирской области от 12.08.2013 № 1889 «Об утверждении инструкции о порядке организации работы с обращениями граждан»;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13) приказа министерства образования Новосибирской области от 02.10.2019 № 2380 «Об утверждении Инструкции по документационному обеспечению министерства образования Новосибирской области»;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14) приказа министерства образования Новосибирской области от 03.12.2021 № 2733 «Об организации работы по защите информации конфиденциального характера, в том числе персональных данных в министерстве образования Новосибирской области»;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15) приказа министерства образования Новосибирской области от 01.07.2022 № 1313 «Об утверждении политики министерства образования Новосибирской области в отношении обработки персональных данных»;</w:t>
      </w:r>
    </w:p>
    <w:p w:rsidR="007A77E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16) приказа министерства образования Новосибирской области от 11.12.2024 № 1830 «Об утверждении положений о структурных подразделениях министерства образования Новосибирской области».</w:t>
      </w:r>
    </w:p>
    <w:p w:rsidR="00C62DD8" w:rsidRDefault="00C62DD8" w:rsidP="00C62DD8">
      <w:pPr>
        <w:ind w:firstLine="709"/>
        <w:jc w:val="both"/>
        <w:rPr>
          <w:sz w:val="24"/>
          <w:szCs w:val="24"/>
        </w:rPr>
      </w:pPr>
    </w:p>
    <w:p w:rsidR="00063FA3" w:rsidRPr="00BB6057" w:rsidRDefault="00063FA3" w:rsidP="007A77E8">
      <w:pPr>
        <w:ind w:firstLine="709"/>
        <w:jc w:val="both"/>
        <w:rPr>
          <w:b/>
          <w:sz w:val="24"/>
          <w:szCs w:val="24"/>
        </w:rPr>
      </w:pPr>
      <w:r w:rsidRPr="00BB6057">
        <w:rPr>
          <w:b/>
          <w:sz w:val="24"/>
          <w:szCs w:val="24"/>
        </w:rPr>
        <w:t>Иные профессиональные знания: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1) основ делопроизводства и документооборота;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2) правил и норм охраны труда, техники безопасности, в области информационно-коммуникационных технологий;</w:t>
      </w:r>
    </w:p>
    <w:p w:rsid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3) порядок разработки перечня профессий рабочих, должностей служащих, по которым осуществляется обучение, с указанием присваиваемой квалификации.</w:t>
      </w:r>
    </w:p>
    <w:p w:rsidR="00C62DD8" w:rsidRDefault="00C62DD8" w:rsidP="00C62DD8">
      <w:pPr>
        <w:ind w:firstLine="709"/>
        <w:jc w:val="both"/>
        <w:rPr>
          <w:sz w:val="24"/>
          <w:szCs w:val="24"/>
        </w:rPr>
      </w:pPr>
    </w:p>
    <w:p w:rsidR="00063FA3" w:rsidRPr="00BB6057" w:rsidRDefault="00063FA3" w:rsidP="00C62DD8">
      <w:pPr>
        <w:ind w:firstLine="709"/>
        <w:jc w:val="both"/>
        <w:rPr>
          <w:b/>
          <w:sz w:val="24"/>
          <w:szCs w:val="24"/>
        </w:rPr>
      </w:pPr>
      <w:r w:rsidRPr="00BB6057">
        <w:rPr>
          <w:b/>
          <w:sz w:val="24"/>
          <w:szCs w:val="24"/>
        </w:rPr>
        <w:t>Наличие функциональных знаний: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1) понятия проекта нормативного правового акта, инструментов и этапов его разработки;</w:t>
      </w:r>
    </w:p>
    <w:p w:rsidR="00210BBC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2) понятие, процедура рассмотрения обращений граждан.</w:t>
      </w:r>
    </w:p>
    <w:p w:rsidR="00C62DD8" w:rsidRPr="00F35A46" w:rsidRDefault="00C62DD8" w:rsidP="00C62DD8">
      <w:pPr>
        <w:ind w:firstLine="709"/>
        <w:jc w:val="both"/>
        <w:rPr>
          <w:b/>
          <w:sz w:val="24"/>
          <w:szCs w:val="24"/>
        </w:rPr>
      </w:pPr>
    </w:p>
    <w:p w:rsidR="00063FA3" w:rsidRPr="00BB6057" w:rsidRDefault="00063FA3" w:rsidP="00063FA3">
      <w:pPr>
        <w:ind w:firstLine="709"/>
        <w:jc w:val="both"/>
        <w:rPr>
          <w:b/>
          <w:sz w:val="24"/>
          <w:szCs w:val="24"/>
        </w:rPr>
      </w:pPr>
      <w:r w:rsidRPr="00BB6057">
        <w:rPr>
          <w:b/>
          <w:sz w:val="24"/>
          <w:szCs w:val="24"/>
        </w:rPr>
        <w:t>Наличие базовых умений: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1) умение применять специальные знания в предметной области деятельности;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2) умение планировать, рационально использовать служебное время и достигать результата;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3) коммуникативные умения;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4) умение анализировать и систематизировать информацию;</w:t>
      </w:r>
    </w:p>
    <w:p w:rsidR="007A77E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5) умение работать с внутренними и периферийными устройствами компьютера, с информационно-телекоммуникационными сетями, в том числе сетью «Интернет» в операционной системе, с электронной почтой, в текстовом редакторе.</w:t>
      </w:r>
    </w:p>
    <w:p w:rsidR="00C62DD8" w:rsidRDefault="00C62DD8" w:rsidP="00C62DD8">
      <w:pPr>
        <w:ind w:firstLine="709"/>
        <w:jc w:val="both"/>
        <w:rPr>
          <w:b/>
          <w:sz w:val="24"/>
          <w:szCs w:val="24"/>
        </w:rPr>
      </w:pPr>
    </w:p>
    <w:p w:rsidR="00063FA3" w:rsidRPr="00BB6057" w:rsidRDefault="00063FA3" w:rsidP="00063FA3">
      <w:pPr>
        <w:ind w:firstLine="709"/>
        <w:jc w:val="both"/>
        <w:rPr>
          <w:b/>
          <w:sz w:val="24"/>
          <w:szCs w:val="24"/>
        </w:rPr>
      </w:pPr>
      <w:r w:rsidRPr="00BB6057">
        <w:rPr>
          <w:b/>
          <w:sz w:val="24"/>
          <w:szCs w:val="24"/>
        </w:rPr>
        <w:t>Наличие профессиональных умений: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1) умение подготавливать проекты нормативных правовых актов, аналитических материалов, делового письма;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2) умение рассматривать обращения граждан, организаций и общественных объединений;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3) умение применять специальные знания предметной области деятельности;</w:t>
      </w:r>
    </w:p>
    <w:p w:rsidR="00C62DD8" w:rsidRPr="00C62DD8" w:rsidRDefault="00C62DD8" w:rsidP="00C62DD8">
      <w:pPr>
        <w:ind w:firstLine="709"/>
        <w:jc w:val="both"/>
        <w:rPr>
          <w:sz w:val="24"/>
          <w:szCs w:val="24"/>
        </w:rPr>
      </w:pPr>
      <w:r w:rsidRPr="00C62DD8">
        <w:rPr>
          <w:sz w:val="24"/>
          <w:szCs w:val="24"/>
        </w:rPr>
        <w:t>4) умение готовить презентации, использовать графические объекты в электронных документах.</w:t>
      </w:r>
    </w:p>
    <w:p w:rsidR="00210BBC" w:rsidRDefault="00210BBC" w:rsidP="00210BBC">
      <w:pPr>
        <w:ind w:firstLine="709"/>
        <w:jc w:val="both"/>
        <w:rPr>
          <w:b/>
          <w:sz w:val="24"/>
          <w:szCs w:val="24"/>
        </w:rPr>
      </w:pPr>
    </w:p>
    <w:p w:rsidR="00063FA3" w:rsidRPr="00BB6057" w:rsidRDefault="00063FA3" w:rsidP="00063FA3">
      <w:pPr>
        <w:ind w:firstLine="709"/>
        <w:jc w:val="both"/>
        <w:rPr>
          <w:b/>
          <w:sz w:val="24"/>
          <w:szCs w:val="24"/>
        </w:rPr>
      </w:pPr>
      <w:r w:rsidRPr="00BB6057">
        <w:rPr>
          <w:b/>
          <w:sz w:val="24"/>
          <w:szCs w:val="24"/>
        </w:rPr>
        <w:lastRenderedPageBreak/>
        <w:t>Наличие функциональных умений:</w:t>
      </w:r>
    </w:p>
    <w:p w:rsidR="00C62DD8" w:rsidRPr="00C62DD8" w:rsidRDefault="00C62DD8" w:rsidP="00C62DD8">
      <w:pPr>
        <w:ind w:firstLine="709"/>
        <w:contextualSpacing/>
        <w:jc w:val="both"/>
        <w:rPr>
          <w:sz w:val="24"/>
          <w:szCs w:val="24"/>
        </w:rPr>
      </w:pPr>
      <w:r w:rsidRPr="00C62DD8">
        <w:rPr>
          <w:sz w:val="24"/>
          <w:szCs w:val="24"/>
        </w:rPr>
        <w:t>1) умение использовать современные средства, методы и технологию работы с информацией;</w:t>
      </w:r>
    </w:p>
    <w:p w:rsidR="00C62DD8" w:rsidRPr="00C62DD8" w:rsidRDefault="00C62DD8" w:rsidP="00C62DD8">
      <w:pPr>
        <w:ind w:firstLine="709"/>
        <w:contextualSpacing/>
        <w:jc w:val="both"/>
        <w:rPr>
          <w:sz w:val="24"/>
          <w:szCs w:val="24"/>
        </w:rPr>
      </w:pPr>
      <w:r w:rsidRPr="00C62DD8">
        <w:rPr>
          <w:sz w:val="24"/>
          <w:szCs w:val="24"/>
        </w:rPr>
        <w:t>2) умение работать со служебной информацией и документами;</w:t>
      </w:r>
    </w:p>
    <w:p w:rsidR="00C62DD8" w:rsidRPr="00C62DD8" w:rsidRDefault="00C62DD8" w:rsidP="00C62DD8">
      <w:pPr>
        <w:ind w:firstLine="709"/>
        <w:contextualSpacing/>
        <w:jc w:val="both"/>
        <w:rPr>
          <w:sz w:val="24"/>
          <w:szCs w:val="24"/>
        </w:rPr>
      </w:pPr>
      <w:r w:rsidRPr="00C62DD8">
        <w:rPr>
          <w:sz w:val="24"/>
          <w:szCs w:val="24"/>
        </w:rPr>
        <w:t>3) умение подготавливать проекты правовых актов, аналитический, информационный, методический материал, деловые письма в рамках исполнения должностных обязанностей;</w:t>
      </w:r>
    </w:p>
    <w:p w:rsidR="00C62DD8" w:rsidRPr="00C62DD8" w:rsidRDefault="00C62DD8" w:rsidP="00C62DD8">
      <w:pPr>
        <w:ind w:firstLine="709"/>
        <w:contextualSpacing/>
        <w:jc w:val="both"/>
        <w:rPr>
          <w:sz w:val="24"/>
          <w:szCs w:val="24"/>
        </w:rPr>
      </w:pPr>
      <w:r w:rsidRPr="00C62DD8">
        <w:rPr>
          <w:sz w:val="24"/>
          <w:szCs w:val="24"/>
        </w:rPr>
        <w:t>4) умение консультировать по вопросам, входящим в должностную компетенцию;</w:t>
      </w:r>
    </w:p>
    <w:p w:rsidR="00210BBC" w:rsidRDefault="00C62DD8" w:rsidP="00C62DD8">
      <w:pPr>
        <w:ind w:firstLine="709"/>
        <w:contextualSpacing/>
        <w:jc w:val="both"/>
        <w:rPr>
          <w:sz w:val="24"/>
          <w:szCs w:val="24"/>
        </w:rPr>
      </w:pPr>
      <w:r w:rsidRPr="00C62DD8">
        <w:rPr>
          <w:sz w:val="24"/>
          <w:szCs w:val="24"/>
        </w:rPr>
        <w:t>5) умение разрабатывать методические материалы в сфере профессионального образования.</w:t>
      </w:r>
    </w:p>
    <w:p w:rsidR="00C62DD8" w:rsidRDefault="00C62DD8" w:rsidP="00C62DD8">
      <w:pPr>
        <w:ind w:firstLine="709"/>
        <w:contextualSpacing/>
        <w:jc w:val="both"/>
        <w:rPr>
          <w:b/>
          <w:color w:val="000000"/>
          <w:sz w:val="24"/>
          <w:szCs w:val="24"/>
        </w:rPr>
      </w:pPr>
    </w:p>
    <w:p w:rsidR="00A35374" w:rsidRPr="00341510" w:rsidRDefault="00A35374" w:rsidP="00D456D4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341510">
        <w:rPr>
          <w:b/>
          <w:color w:val="000000"/>
          <w:sz w:val="24"/>
          <w:szCs w:val="24"/>
        </w:rPr>
        <w:t>Порядок проведения конкурса</w:t>
      </w:r>
    </w:p>
    <w:p w:rsidR="00A35374" w:rsidRPr="00341510" w:rsidRDefault="00A35374" w:rsidP="00D456D4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341510">
        <w:rPr>
          <w:color w:val="000000"/>
          <w:sz w:val="24"/>
          <w:szCs w:val="24"/>
        </w:rPr>
        <w:t>Конкурс проводится в два этапа.</w:t>
      </w:r>
    </w:p>
    <w:p w:rsidR="00A35374" w:rsidRPr="00341510" w:rsidRDefault="00A35374" w:rsidP="00D456D4">
      <w:pPr>
        <w:pStyle w:val="a3"/>
        <w:spacing w:after="0"/>
        <w:ind w:left="0" w:firstLine="709"/>
        <w:contextualSpacing/>
        <w:jc w:val="both"/>
        <w:rPr>
          <w:sz w:val="24"/>
          <w:szCs w:val="24"/>
        </w:rPr>
      </w:pPr>
      <w:r w:rsidRPr="00341510">
        <w:rPr>
          <w:sz w:val="24"/>
          <w:szCs w:val="24"/>
        </w:rPr>
        <w:t>На первом этапе для участия в конкурсе гражданин Российской Федерации представляет в администрацию Губернатора Новосибирской области и Правительства Новосибирской области (далее – администрация)</w:t>
      </w:r>
      <w:r w:rsidRPr="00341510">
        <w:rPr>
          <w:b/>
          <w:i/>
          <w:sz w:val="24"/>
          <w:szCs w:val="24"/>
        </w:rPr>
        <w:t xml:space="preserve"> по адресу: 630007, г. Новосибирск, Красный проспект, 18, </w:t>
      </w:r>
      <w:r w:rsidRPr="00341510">
        <w:rPr>
          <w:sz w:val="24"/>
          <w:szCs w:val="24"/>
        </w:rPr>
        <w:t xml:space="preserve">отдел государственной гражданской службы и кадров </w:t>
      </w:r>
      <w:r w:rsidRPr="00341510">
        <w:rPr>
          <w:b/>
          <w:i/>
          <w:sz w:val="24"/>
          <w:szCs w:val="24"/>
        </w:rPr>
        <w:t>следующие документы</w:t>
      </w:r>
      <w:r w:rsidRPr="00341510">
        <w:rPr>
          <w:sz w:val="24"/>
          <w:szCs w:val="24"/>
        </w:rPr>
        <w:t>:</w:t>
      </w:r>
    </w:p>
    <w:p w:rsidR="00A35374" w:rsidRPr="00341510" w:rsidRDefault="00A35374" w:rsidP="00D456D4">
      <w:pPr>
        <w:pStyle w:val="ConsNormal"/>
        <w:tabs>
          <w:tab w:val="left" w:pos="468"/>
          <w:tab w:val="left" w:pos="10188"/>
        </w:tabs>
        <w:ind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510">
        <w:rPr>
          <w:rFonts w:ascii="Times New Roman" w:hAnsi="Times New Roman" w:cs="Times New Roman"/>
          <w:sz w:val="24"/>
          <w:szCs w:val="24"/>
        </w:rPr>
        <w:t>1. Личное заявление (пишется на имя Первого заместителя Губернатора Новосибирской области – руководителя администрации Губернатора Новосибирской области и Правительства Новосибирской области Ю.Ф. Петухова).</w:t>
      </w:r>
    </w:p>
    <w:p w:rsidR="0073166A" w:rsidRDefault="00A35374" w:rsidP="00D456D4">
      <w:pPr>
        <w:pStyle w:val="ConsNormal"/>
        <w:tabs>
          <w:tab w:val="left" w:pos="468"/>
          <w:tab w:val="left" w:pos="10188"/>
        </w:tabs>
        <w:ind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510">
        <w:rPr>
          <w:rFonts w:ascii="Times New Roman" w:hAnsi="Times New Roman" w:cs="Times New Roman"/>
          <w:sz w:val="24"/>
          <w:szCs w:val="24"/>
        </w:rPr>
        <w:t>2. </w:t>
      </w:r>
      <w:r w:rsidR="0073166A" w:rsidRPr="0073166A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форме,</w:t>
      </w:r>
      <w:r w:rsidR="0073166A" w:rsidRPr="0073166A">
        <w:rPr>
          <w:rFonts w:ascii="Times New Roman" w:hAnsi="Times New Roman" w:cs="Times New Roman"/>
          <w:b/>
          <w:sz w:val="24"/>
          <w:szCs w:val="24"/>
        </w:rPr>
        <w:t xml:space="preserve"> утвержденной указом Президента РФ от 10.10.2024 № 870</w:t>
      </w:r>
      <w:r w:rsidR="0073166A" w:rsidRPr="0073166A">
        <w:rPr>
          <w:rFonts w:ascii="Times New Roman" w:hAnsi="Times New Roman" w:cs="Times New Roman"/>
          <w:sz w:val="24"/>
          <w:szCs w:val="24"/>
        </w:rPr>
        <w:t xml:space="preserve">, с фотографией. </w:t>
      </w:r>
      <w:r w:rsidR="0073166A" w:rsidRPr="0073166A">
        <w:rPr>
          <w:rFonts w:ascii="Times New Roman" w:hAnsi="Times New Roman" w:cs="Times New Roman"/>
          <w:b/>
          <w:i/>
          <w:sz w:val="24"/>
          <w:szCs w:val="24"/>
        </w:rPr>
        <w:t>Обращаем ваше внимание, что в анкете необходимо указать дату на момент подачи документов.</w:t>
      </w:r>
      <w:r w:rsidR="0073166A" w:rsidRPr="0073166A">
        <w:rPr>
          <w:rFonts w:ascii="Times New Roman" w:hAnsi="Times New Roman" w:cs="Times New Roman"/>
          <w:sz w:val="24"/>
          <w:szCs w:val="24"/>
        </w:rPr>
        <w:t xml:space="preserve"> </w:t>
      </w:r>
      <w:r w:rsidR="0073166A" w:rsidRPr="0073166A">
        <w:rPr>
          <w:rFonts w:ascii="Times New Roman" w:hAnsi="Times New Roman" w:cs="Times New Roman"/>
          <w:b/>
          <w:color w:val="FF0000"/>
          <w:sz w:val="24"/>
          <w:szCs w:val="24"/>
        </w:rPr>
        <w:t>ПРИМЕР ЗАПОЛНЕНИЯ АНКЕТЫ РАЗМЕЩЕН НА САЙТЕ:</w:t>
      </w:r>
      <w:r w:rsidR="0073166A" w:rsidRPr="007316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8" w:history="1">
        <w:r w:rsidR="0073166A" w:rsidRPr="0073166A">
          <w:rPr>
            <w:rStyle w:val="a5"/>
            <w:rFonts w:ascii="Times New Roman" w:hAnsi="Times New Roman" w:cs="Times New Roman"/>
            <w:b/>
            <w:i/>
            <w:sz w:val="24"/>
            <w:szCs w:val="24"/>
          </w:rPr>
          <w:t>https://www.nso.ru/page/12102</w:t>
        </w:r>
      </w:hyperlink>
      <w:r w:rsidR="0073166A" w:rsidRPr="0073166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35374" w:rsidRPr="00341510" w:rsidRDefault="00A35374" w:rsidP="00D456D4">
      <w:pPr>
        <w:pStyle w:val="ConsNormal"/>
        <w:tabs>
          <w:tab w:val="left" w:pos="468"/>
          <w:tab w:val="left" w:pos="10188"/>
        </w:tabs>
        <w:ind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510">
        <w:rPr>
          <w:rFonts w:ascii="Times New Roman" w:hAnsi="Times New Roman" w:cs="Times New Roman"/>
          <w:sz w:val="24"/>
          <w:szCs w:val="24"/>
        </w:rPr>
        <w:t>3. Копию паспорта или заменяющего его документа (соответствующий документ предъявляется лично по прибытии на конкурс).</w:t>
      </w:r>
    </w:p>
    <w:p w:rsidR="009716EF" w:rsidRPr="00341510" w:rsidRDefault="009716EF" w:rsidP="009716EF">
      <w:pPr>
        <w:ind w:firstLine="709"/>
        <w:contextualSpacing/>
        <w:jc w:val="both"/>
        <w:rPr>
          <w:sz w:val="24"/>
          <w:szCs w:val="24"/>
        </w:rPr>
      </w:pPr>
      <w:r w:rsidRPr="00341510">
        <w:rPr>
          <w:sz w:val="24"/>
          <w:szCs w:val="24"/>
        </w:rPr>
        <w:t xml:space="preserve">4. Документы, подтверждающие необходимое профессиональное образование, стаж работы и квалификацию, заверенные нотариально или кадровыми службами по месту работы (службы): </w:t>
      </w:r>
    </w:p>
    <w:p w:rsidR="009716EF" w:rsidRPr="00341510" w:rsidRDefault="009716EF" w:rsidP="009716EF">
      <w:pPr>
        <w:ind w:firstLine="709"/>
        <w:contextualSpacing/>
        <w:jc w:val="both"/>
        <w:rPr>
          <w:sz w:val="24"/>
          <w:szCs w:val="24"/>
        </w:rPr>
      </w:pPr>
      <w:r w:rsidRPr="00341510">
        <w:rPr>
          <w:sz w:val="24"/>
          <w:szCs w:val="24"/>
        </w:rPr>
        <w:t xml:space="preserve">-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впервые). </w:t>
      </w:r>
    </w:p>
    <w:p w:rsidR="009716EF" w:rsidRPr="00341510" w:rsidRDefault="009716EF" w:rsidP="009716EF">
      <w:pPr>
        <w:ind w:firstLine="709"/>
        <w:contextualSpacing/>
        <w:jc w:val="both"/>
        <w:rPr>
          <w:b/>
          <w:sz w:val="24"/>
          <w:szCs w:val="24"/>
        </w:rPr>
      </w:pPr>
      <w:r w:rsidRPr="00341510">
        <w:rPr>
          <w:b/>
          <w:sz w:val="24"/>
          <w:szCs w:val="24"/>
        </w:rPr>
        <w:t>Если у гражданина ЭЛЕКТРОННАЯ трудовая книжка, то ее необходимо выгрузить с портала «Госу</w:t>
      </w:r>
      <w:r w:rsidR="00DE7DEA" w:rsidRPr="00341510">
        <w:rPr>
          <w:b/>
          <w:sz w:val="24"/>
          <w:szCs w:val="24"/>
        </w:rPr>
        <w:t>с</w:t>
      </w:r>
      <w:r w:rsidRPr="00341510">
        <w:rPr>
          <w:b/>
          <w:sz w:val="24"/>
          <w:szCs w:val="24"/>
        </w:rPr>
        <w:t xml:space="preserve">луги» с электронной подписью. Заверять у нотариуса в таком случае не требуется. </w:t>
      </w:r>
    </w:p>
    <w:p w:rsidR="009716EF" w:rsidRPr="00341510" w:rsidRDefault="009716EF" w:rsidP="009716EF">
      <w:pPr>
        <w:ind w:firstLine="709"/>
        <w:contextualSpacing/>
        <w:jc w:val="both"/>
        <w:rPr>
          <w:sz w:val="24"/>
          <w:szCs w:val="24"/>
        </w:rPr>
      </w:pPr>
      <w:r w:rsidRPr="00341510">
        <w:rPr>
          <w:sz w:val="24"/>
          <w:szCs w:val="24"/>
        </w:rPr>
        <w:t xml:space="preserve">- копии документов о профессиональном образовании и (или) о квалификации, а также по желанию гражданина - о дополнительном профессиональном образовании, о присвоении ученой степени, ученого звания (копии дипломов с приложениями, заверяется каждый лист). </w:t>
      </w:r>
    </w:p>
    <w:p w:rsidR="00A35374" w:rsidRPr="00341510" w:rsidRDefault="00A35374" w:rsidP="00D456D4">
      <w:pPr>
        <w:ind w:firstLine="709"/>
        <w:contextualSpacing/>
        <w:jc w:val="both"/>
        <w:rPr>
          <w:sz w:val="24"/>
          <w:szCs w:val="24"/>
        </w:rPr>
      </w:pPr>
      <w:r w:rsidRPr="00341510">
        <w:rPr>
          <w:sz w:val="24"/>
          <w:szCs w:val="24"/>
        </w:rPr>
        <w:t xml:space="preserve">5. Документ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Минздравсоцразвития России от 14 декабря </w:t>
      </w:r>
      <w:smartTag w:uri="urn:schemas-microsoft-com:office:smarttags" w:element="metricconverter">
        <w:smartTagPr>
          <w:attr w:name="ProductID" w:val="2009 г"/>
        </w:smartTagPr>
        <w:r w:rsidRPr="00341510">
          <w:rPr>
            <w:sz w:val="24"/>
            <w:szCs w:val="24"/>
          </w:rPr>
          <w:t>2009 г</w:t>
        </w:r>
      </w:smartTag>
      <w:r w:rsidRPr="00341510">
        <w:rPr>
          <w:sz w:val="24"/>
          <w:szCs w:val="24"/>
        </w:rPr>
        <w:t>. № 984н);</w:t>
      </w:r>
    </w:p>
    <w:p w:rsidR="0012246C" w:rsidRPr="00341510" w:rsidRDefault="00A35374" w:rsidP="0012246C">
      <w:pPr>
        <w:pStyle w:val="ConsNormal"/>
        <w:tabs>
          <w:tab w:val="left" w:pos="468"/>
          <w:tab w:val="left" w:pos="10188"/>
        </w:tabs>
        <w:ind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510">
        <w:rPr>
          <w:rFonts w:ascii="Times New Roman" w:hAnsi="Times New Roman" w:cs="Times New Roman"/>
          <w:sz w:val="24"/>
          <w:szCs w:val="24"/>
        </w:rPr>
        <w:t>6. Согласие на обработку персональных данных на ГАУ ДПО НСО «ЦОиРУК».</w:t>
      </w:r>
      <w:r w:rsidR="0012246C" w:rsidRPr="00341510">
        <w:rPr>
          <w:rFonts w:ascii="Times New Roman" w:hAnsi="Times New Roman" w:cs="Times New Roman"/>
          <w:sz w:val="24"/>
          <w:szCs w:val="24"/>
        </w:rPr>
        <w:t xml:space="preserve"> </w:t>
      </w:r>
      <w:r w:rsidR="0012246C" w:rsidRPr="0034151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ПРИМЕР ЗАПОЛНЕНИЯ СОГЛАСИЯ РАЗМЕЩЕН НА САЙТЕ: </w:t>
      </w:r>
      <w:hyperlink r:id="rId9" w:history="1">
        <w:r w:rsidR="0012246C" w:rsidRPr="00341510">
          <w:rPr>
            <w:rStyle w:val="a5"/>
            <w:rFonts w:ascii="Times New Roman" w:hAnsi="Times New Roman" w:cs="Times New Roman"/>
            <w:b/>
            <w:i/>
            <w:sz w:val="24"/>
            <w:szCs w:val="24"/>
          </w:rPr>
          <w:t>https://www.nso.ru/page/12102</w:t>
        </w:r>
      </w:hyperlink>
      <w:r w:rsidR="0012246C" w:rsidRPr="0034151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A35374" w:rsidRPr="00341510" w:rsidRDefault="00A35374" w:rsidP="00D456D4">
      <w:pPr>
        <w:ind w:firstLine="709"/>
        <w:contextualSpacing/>
        <w:jc w:val="both"/>
        <w:rPr>
          <w:sz w:val="24"/>
          <w:szCs w:val="24"/>
        </w:rPr>
      </w:pPr>
    </w:p>
    <w:p w:rsidR="00A35374" w:rsidRPr="00341510" w:rsidRDefault="00A35374" w:rsidP="00D456D4">
      <w:pPr>
        <w:ind w:firstLine="709"/>
        <w:contextualSpacing/>
        <w:jc w:val="both"/>
        <w:rPr>
          <w:sz w:val="24"/>
          <w:szCs w:val="24"/>
        </w:rPr>
      </w:pPr>
    </w:p>
    <w:p w:rsidR="000E0B40" w:rsidRPr="00341510" w:rsidRDefault="00A35374" w:rsidP="000E0B40">
      <w:pPr>
        <w:ind w:firstLine="709"/>
        <w:contextualSpacing/>
        <w:jc w:val="both"/>
        <w:rPr>
          <w:b/>
          <w:color w:val="FF0000"/>
          <w:sz w:val="24"/>
          <w:szCs w:val="24"/>
        </w:rPr>
      </w:pPr>
      <w:r w:rsidRPr="00341510">
        <w:rPr>
          <w:b/>
          <w:sz w:val="24"/>
          <w:szCs w:val="24"/>
          <w:u w:val="single"/>
        </w:rPr>
        <w:t>Гражданский служащий</w:t>
      </w:r>
      <w:r w:rsidRPr="00341510">
        <w:rPr>
          <w:sz w:val="24"/>
          <w:szCs w:val="24"/>
        </w:rPr>
        <w:t>, замещающий должность в ином органе государственной власти, государственном органе, изъявивший желание участвовать в конкурсе, представляет заявление на имя руководителя администрации</w:t>
      </w:r>
      <w:r w:rsidR="00D456D4" w:rsidRPr="00341510">
        <w:rPr>
          <w:sz w:val="24"/>
          <w:szCs w:val="24"/>
        </w:rPr>
        <w:t xml:space="preserve">, </w:t>
      </w:r>
      <w:r w:rsidRPr="00341510">
        <w:rPr>
          <w:sz w:val="24"/>
          <w:szCs w:val="24"/>
        </w:rPr>
        <w:t xml:space="preserve">заполненную, подписанную </w:t>
      </w:r>
      <w:r w:rsidRPr="00341510">
        <w:rPr>
          <w:sz w:val="24"/>
          <w:szCs w:val="24"/>
        </w:rPr>
        <w:lastRenderedPageBreak/>
        <w:t>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D456D4" w:rsidRPr="00341510">
        <w:rPr>
          <w:sz w:val="24"/>
          <w:szCs w:val="24"/>
        </w:rPr>
        <w:t>, а также согласие на обработку персональных данных</w:t>
      </w:r>
      <w:r w:rsidR="00360E6D" w:rsidRPr="00341510">
        <w:rPr>
          <w:sz w:val="24"/>
          <w:szCs w:val="24"/>
        </w:rPr>
        <w:t>.</w:t>
      </w:r>
    </w:p>
    <w:p w:rsidR="00990634" w:rsidRPr="00341510" w:rsidRDefault="00990634" w:rsidP="000E0B40">
      <w:pPr>
        <w:ind w:firstLine="709"/>
        <w:contextualSpacing/>
        <w:jc w:val="both"/>
        <w:rPr>
          <w:b/>
          <w:color w:val="FF0000"/>
          <w:sz w:val="24"/>
          <w:szCs w:val="24"/>
        </w:rPr>
      </w:pPr>
    </w:p>
    <w:p w:rsidR="00B93C65" w:rsidRPr="00341510" w:rsidRDefault="00EA5F07" w:rsidP="00B93C65">
      <w:pPr>
        <w:ind w:firstLine="709"/>
        <w:contextualSpacing/>
        <w:jc w:val="both"/>
        <w:rPr>
          <w:b/>
          <w:color w:val="000000"/>
          <w:sz w:val="24"/>
          <w:szCs w:val="24"/>
          <w:u w:val="single"/>
          <w:shd w:val="clear" w:color="auto" w:fill="FFFFFF"/>
        </w:rPr>
      </w:pPr>
      <w:r w:rsidRPr="00341510">
        <w:rPr>
          <w:b/>
          <w:color w:val="000000"/>
          <w:sz w:val="24"/>
          <w:szCs w:val="24"/>
          <w:u w:val="single"/>
          <w:shd w:val="clear" w:color="auto" w:fill="FFFFFF"/>
        </w:rPr>
        <w:t>П</w:t>
      </w:r>
      <w:r w:rsidR="00B93C65" w:rsidRPr="00341510">
        <w:rPr>
          <w:b/>
          <w:color w:val="000000"/>
          <w:sz w:val="24"/>
          <w:szCs w:val="24"/>
          <w:u w:val="single"/>
          <w:shd w:val="clear" w:color="auto" w:fill="FFFFFF"/>
        </w:rPr>
        <w:t>одача документов для участия в конкурсе может быть осуществлена:</w:t>
      </w:r>
    </w:p>
    <w:p w:rsidR="00B93C65" w:rsidRPr="00341510" w:rsidRDefault="00B93C65" w:rsidP="00B93C65">
      <w:pPr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B93C65" w:rsidRPr="00341510" w:rsidRDefault="00B93C65" w:rsidP="00B93C65">
      <w:pPr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341510">
        <w:rPr>
          <w:color w:val="000000"/>
          <w:sz w:val="24"/>
          <w:szCs w:val="24"/>
          <w:shd w:val="clear" w:color="auto" w:fill="FFFFFF"/>
        </w:rPr>
        <w:t xml:space="preserve">1. </w:t>
      </w:r>
      <w:r w:rsidRPr="00341510">
        <w:rPr>
          <w:b/>
          <w:color w:val="000000"/>
          <w:sz w:val="24"/>
          <w:szCs w:val="24"/>
          <w:shd w:val="clear" w:color="auto" w:fill="FFFFFF"/>
        </w:rPr>
        <w:t>в бумажном виде</w:t>
      </w:r>
      <w:r w:rsidRPr="00341510">
        <w:rPr>
          <w:color w:val="000000"/>
          <w:sz w:val="24"/>
          <w:szCs w:val="24"/>
          <w:shd w:val="clear" w:color="auto" w:fill="FFFFFF"/>
        </w:rPr>
        <w:t xml:space="preserve"> - </w:t>
      </w:r>
      <w:r w:rsidRPr="00341510">
        <w:rPr>
          <w:b/>
          <w:color w:val="000000"/>
          <w:sz w:val="24"/>
          <w:szCs w:val="24"/>
          <w:shd w:val="clear" w:color="auto" w:fill="FFFFFF"/>
        </w:rPr>
        <w:t>через почтовый ящик приема документов</w:t>
      </w:r>
      <w:r w:rsidRPr="00341510">
        <w:rPr>
          <w:color w:val="000000"/>
          <w:sz w:val="24"/>
          <w:szCs w:val="24"/>
          <w:shd w:val="clear" w:color="auto" w:fill="FFFFFF"/>
        </w:rPr>
        <w:t xml:space="preserve"> отдела государственной гражданской службы и кадров департамента организации управления и государственной гражданской службы администрации Губернатора НСО и Правительства НСО - </w:t>
      </w:r>
      <w:r w:rsidRPr="00341510">
        <w:rPr>
          <w:b/>
          <w:color w:val="000000"/>
          <w:sz w:val="24"/>
          <w:szCs w:val="24"/>
          <w:shd w:val="clear" w:color="auto" w:fill="FFFFFF"/>
        </w:rPr>
        <w:t>расположен в холле здания Правительства НСО (центральный вход) по адресу Красный пр., 18</w:t>
      </w:r>
      <w:r w:rsidRPr="00341510">
        <w:rPr>
          <w:color w:val="000000"/>
          <w:sz w:val="24"/>
          <w:szCs w:val="24"/>
          <w:shd w:val="clear" w:color="auto" w:fill="FFFFFF"/>
        </w:rPr>
        <w:t xml:space="preserve"> (выписывать пропуск в Бюро пропусков не требуется);</w:t>
      </w:r>
    </w:p>
    <w:p w:rsidR="00B93C65" w:rsidRPr="00876382" w:rsidRDefault="00B93C65" w:rsidP="00B93C65">
      <w:pPr>
        <w:ind w:firstLine="709"/>
        <w:contextualSpacing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341510">
        <w:rPr>
          <w:color w:val="000000"/>
          <w:sz w:val="24"/>
          <w:szCs w:val="24"/>
          <w:shd w:val="clear" w:color="auto" w:fill="FFFFFF"/>
        </w:rPr>
        <w:t xml:space="preserve">2. </w:t>
      </w:r>
      <w:r w:rsidRPr="00341510">
        <w:rPr>
          <w:b/>
          <w:color w:val="000000"/>
          <w:sz w:val="24"/>
          <w:szCs w:val="24"/>
          <w:shd w:val="clear" w:color="auto" w:fill="FFFFFF"/>
        </w:rPr>
        <w:t>в электронном виде</w:t>
      </w:r>
      <w:r w:rsidRPr="00341510">
        <w:rPr>
          <w:color w:val="000000"/>
          <w:sz w:val="24"/>
          <w:szCs w:val="24"/>
          <w:shd w:val="clear" w:color="auto" w:fill="FFFFFF"/>
        </w:rPr>
        <w:t xml:space="preserve"> с использованием государственной информационной системы в области государственной службы в информационно-телекоммуникационной сети «Интернет» </w:t>
      </w:r>
      <w:r w:rsidRPr="00341510">
        <w:rPr>
          <w:b/>
          <w:color w:val="000000"/>
          <w:sz w:val="24"/>
          <w:szCs w:val="24"/>
          <w:shd w:val="clear" w:color="auto" w:fill="FFFFFF"/>
        </w:rPr>
        <w:t>https://gossluzhba.gov.ru/</w:t>
      </w:r>
      <w:r w:rsidRPr="00341510">
        <w:rPr>
          <w:color w:val="000000"/>
          <w:sz w:val="24"/>
          <w:szCs w:val="24"/>
          <w:shd w:val="clear" w:color="auto" w:fill="FFFFFF"/>
        </w:rPr>
        <w:t>, телефон технической поддержки (круглосуточный): 8 (</w:t>
      </w:r>
      <w:r w:rsidRPr="00876382">
        <w:rPr>
          <w:color w:val="000000"/>
          <w:sz w:val="24"/>
          <w:szCs w:val="24"/>
          <w:shd w:val="clear" w:color="auto" w:fill="FFFFFF"/>
        </w:rPr>
        <w:t>800) 444-01-99;</w:t>
      </w:r>
    </w:p>
    <w:p w:rsidR="00B93C65" w:rsidRPr="00876382" w:rsidRDefault="00B93C65" w:rsidP="00B93C65">
      <w:pPr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876382">
        <w:rPr>
          <w:color w:val="000000"/>
          <w:sz w:val="24"/>
          <w:szCs w:val="24"/>
          <w:shd w:val="clear" w:color="auto" w:fill="FFFFFF"/>
        </w:rPr>
        <w:t xml:space="preserve">3. </w:t>
      </w:r>
      <w:r w:rsidRPr="00876382">
        <w:rPr>
          <w:b/>
          <w:color w:val="000000"/>
          <w:sz w:val="24"/>
          <w:szCs w:val="24"/>
          <w:shd w:val="clear" w:color="auto" w:fill="FFFFFF"/>
        </w:rPr>
        <w:t>посредством почтовых услуг</w:t>
      </w:r>
      <w:r w:rsidRPr="00876382">
        <w:rPr>
          <w:color w:val="000000"/>
          <w:sz w:val="24"/>
          <w:szCs w:val="24"/>
          <w:shd w:val="clear" w:color="auto" w:fill="FFFFFF"/>
        </w:rPr>
        <w:t>, адрес направления: 630007, г. Новосибирск, Красный пр</w:t>
      </w:r>
      <w:r w:rsidR="000219CC" w:rsidRPr="00876382">
        <w:rPr>
          <w:color w:val="000000"/>
          <w:sz w:val="24"/>
          <w:szCs w:val="24"/>
          <w:shd w:val="clear" w:color="auto" w:fill="FFFFFF"/>
        </w:rPr>
        <w:t>.</w:t>
      </w:r>
      <w:r w:rsidRPr="00876382">
        <w:rPr>
          <w:color w:val="000000"/>
          <w:sz w:val="24"/>
          <w:szCs w:val="24"/>
          <w:shd w:val="clear" w:color="auto" w:fill="FFFFFF"/>
        </w:rPr>
        <w:t>, 18, администрация Губернатора НСО и Правительства НСО, ДОУиГГС, отдел государственной гражданской службы и кадров.</w:t>
      </w:r>
    </w:p>
    <w:p w:rsidR="000E0B40" w:rsidRPr="00876382" w:rsidRDefault="000E0B40" w:rsidP="000E0B40">
      <w:pPr>
        <w:ind w:firstLine="709"/>
        <w:contextualSpacing/>
        <w:jc w:val="both"/>
        <w:rPr>
          <w:b/>
          <w:i/>
          <w:sz w:val="24"/>
          <w:szCs w:val="24"/>
        </w:rPr>
      </w:pPr>
    </w:p>
    <w:p w:rsidR="009837C4" w:rsidRPr="00876382" w:rsidRDefault="009837C4" w:rsidP="009837C4">
      <w:pPr>
        <w:ind w:firstLine="709"/>
        <w:contextualSpacing/>
        <w:jc w:val="both"/>
        <w:rPr>
          <w:b/>
          <w:i/>
          <w:sz w:val="24"/>
          <w:szCs w:val="24"/>
        </w:rPr>
      </w:pPr>
      <w:r w:rsidRPr="00876382">
        <w:rPr>
          <w:b/>
          <w:i/>
          <w:sz w:val="24"/>
          <w:szCs w:val="24"/>
        </w:rPr>
        <w:t xml:space="preserve">Прием документов на конкурс проводится с </w:t>
      </w:r>
      <w:r w:rsidR="00475AD5" w:rsidRPr="00876382">
        <w:rPr>
          <w:b/>
          <w:i/>
          <w:sz w:val="24"/>
          <w:szCs w:val="24"/>
        </w:rPr>
        <w:t>1</w:t>
      </w:r>
      <w:r w:rsidR="00985C59">
        <w:rPr>
          <w:b/>
          <w:i/>
          <w:sz w:val="24"/>
          <w:szCs w:val="24"/>
        </w:rPr>
        <w:t>8</w:t>
      </w:r>
      <w:r w:rsidR="004713DE" w:rsidRPr="00876382">
        <w:rPr>
          <w:b/>
          <w:i/>
          <w:sz w:val="24"/>
          <w:szCs w:val="24"/>
        </w:rPr>
        <w:t xml:space="preserve"> </w:t>
      </w:r>
      <w:r w:rsidR="00876382" w:rsidRPr="00876382">
        <w:rPr>
          <w:b/>
          <w:i/>
          <w:sz w:val="24"/>
          <w:szCs w:val="24"/>
        </w:rPr>
        <w:t>марта</w:t>
      </w:r>
      <w:r w:rsidR="00E63900" w:rsidRPr="00876382">
        <w:rPr>
          <w:b/>
          <w:i/>
          <w:sz w:val="24"/>
          <w:szCs w:val="24"/>
        </w:rPr>
        <w:t xml:space="preserve"> 2025</w:t>
      </w:r>
      <w:r w:rsidR="00D52E1D" w:rsidRPr="00876382">
        <w:rPr>
          <w:b/>
          <w:i/>
          <w:sz w:val="24"/>
          <w:szCs w:val="24"/>
        </w:rPr>
        <w:t xml:space="preserve"> года по </w:t>
      </w:r>
      <w:r w:rsidR="00985C59">
        <w:rPr>
          <w:b/>
          <w:i/>
          <w:sz w:val="24"/>
          <w:szCs w:val="24"/>
        </w:rPr>
        <w:t>7</w:t>
      </w:r>
      <w:r w:rsidR="00D52E1D" w:rsidRPr="00876382">
        <w:rPr>
          <w:b/>
          <w:i/>
          <w:sz w:val="24"/>
          <w:szCs w:val="24"/>
        </w:rPr>
        <w:t xml:space="preserve"> </w:t>
      </w:r>
      <w:r w:rsidR="00876382" w:rsidRPr="00876382">
        <w:rPr>
          <w:b/>
          <w:i/>
          <w:sz w:val="24"/>
          <w:szCs w:val="24"/>
        </w:rPr>
        <w:t>апреля</w:t>
      </w:r>
      <w:r w:rsidR="00E63900" w:rsidRPr="00876382">
        <w:rPr>
          <w:b/>
          <w:i/>
          <w:sz w:val="24"/>
          <w:szCs w:val="24"/>
        </w:rPr>
        <w:t xml:space="preserve"> 2025</w:t>
      </w:r>
      <w:r w:rsidRPr="00876382">
        <w:rPr>
          <w:b/>
          <w:i/>
          <w:sz w:val="24"/>
          <w:szCs w:val="24"/>
        </w:rPr>
        <w:t> года.</w:t>
      </w:r>
    </w:p>
    <w:p w:rsidR="009837C4" w:rsidRPr="00876382" w:rsidRDefault="009837C4" w:rsidP="009837C4">
      <w:pPr>
        <w:ind w:firstLine="709"/>
        <w:contextualSpacing/>
        <w:jc w:val="both"/>
        <w:rPr>
          <w:b/>
          <w:i/>
          <w:sz w:val="24"/>
          <w:szCs w:val="24"/>
        </w:rPr>
      </w:pPr>
    </w:p>
    <w:p w:rsidR="009837C4" w:rsidRPr="00876382" w:rsidRDefault="009837C4" w:rsidP="009837C4">
      <w:pPr>
        <w:ind w:firstLine="709"/>
        <w:contextualSpacing/>
        <w:jc w:val="both"/>
        <w:rPr>
          <w:sz w:val="24"/>
          <w:szCs w:val="24"/>
        </w:rPr>
      </w:pPr>
      <w:r w:rsidRPr="00876382">
        <w:rPr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 </w:t>
      </w:r>
    </w:p>
    <w:p w:rsidR="009837C4" w:rsidRPr="00876382" w:rsidRDefault="009837C4" w:rsidP="009837C4">
      <w:pPr>
        <w:ind w:firstLine="709"/>
        <w:contextualSpacing/>
        <w:jc w:val="both"/>
        <w:rPr>
          <w:sz w:val="24"/>
          <w:szCs w:val="24"/>
        </w:rPr>
      </w:pPr>
      <w:r w:rsidRPr="00876382">
        <w:rPr>
          <w:color w:val="000000"/>
          <w:sz w:val="24"/>
          <w:szCs w:val="24"/>
        </w:rPr>
        <w:t>После приема документов проводится проверка достоверности сведений, представленных претендентами. 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государственную гражданскую службу, он информируется в письменной форме о причинах отказа в участии в конкурсе. В случае,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документа.</w:t>
      </w:r>
    </w:p>
    <w:p w:rsidR="009837C4" w:rsidRPr="00876382" w:rsidRDefault="009837C4" w:rsidP="009837C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876382">
        <w:rPr>
          <w:color w:val="000000"/>
          <w:sz w:val="24"/>
          <w:szCs w:val="24"/>
        </w:rPr>
        <w:t xml:space="preserve">Второй этап проводится для граждан (гражданских служащих), допущенных к участию в конкурсе (далее – кандидаты). </w:t>
      </w:r>
    </w:p>
    <w:p w:rsidR="009837C4" w:rsidRPr="00876382" w:rsidRDefault="009837C4" w:rsidP="009837C4">
      <w:pPr>
        <w:ind w:firstLine="709"/>
        <w:contextualSpacing/>
        <w:jc w:val="both"/>
        <w:rPr>
          <w:sz w:val="24"/>
          <w:szCs w:val="24"/>
        </w:rPr>
      </w:pPr>
    </w:p>
    <w:p w:rsidR="009837C4" w:rsidRPr="007F1D79" w:rsidRDefault="009837C4" w:rsidP="009837C4">
      <w:pPr>
        <w:ind w:firstLine="709"/>
        <w:contextualSpacing/>
        <w:jc w:val="both"/>
        <w:rPr>
          <w:b/>
          <w:i/>
          <w:sz w:val="24"/>
          <w:szCs w:val="24"/>
        </w:rPr>
      </w:pPr>
      <w:r w:rsidRPr="00876382">
        <w:rPr>
          <w:b/>
          <w:i/>
          <w:sz w:val="24"/>
          <w:szCs w:val="24"/>
        </w:rPr>
        <w:t>Предполагаемая дата провед</w:t>
      </w:r>
      <w:r w:rsidR="00BB6057" w:rsidRPr="00876382">
        <w:rPr>
          <w:b/>
          <w:i/>
          <w:sz w:val="24"/>
          <w:szCs w:val="24"/>
        </w:rPr>
        <w:t xml:space="preserve">ения второго этапа конкурса – </w:t>
      </w:r>
      <w:r w:rsidR="00876382" w:rsidRPr="00876382">
        <w:rPr>
          <w:b/>
          <w:i/>
          <w:sz w:val="24"/>
          <w:szCs w:val="24"/>
        </w:rPr>
        <w:t>2</w:t>
      </w:r>
      <w:r w:rsidR="00985C59">
        <w:rPr>
          <w:b/>
          <w:i/>
          <w:sz w:val="24"/>
          <w:szCs w:val="24"/>
        </w:rPr>
        <w:t>3</w:t>
      </w:r>
      <w:bookmarkStart w:id="0" w:name="_GoBack"/>
      <w:bookmarkEnd w:id="0"/>
      <w:r w:rsidR="00DE78C5" w:rsidRPr="00876382">
        <w:rPr>
          <w:b/>
          <w:i/>
          <w:sz w:val="24"/>
          <w:szCs w:val="24"/>
        </w:rPr>
        <w:t xml:space="preserve"> </w:t>
      </w:r>
      <w:r w:rsidR="00876382" w:rsidRPr="00876382">
        <w:rPr>
          <w:b/>
          <w:i/>
          <w:sz w:val="24"/>
          <w:szCs w:val="24"/>
        </w:rPr>
        <w:t>апреля</w:t>
      </w:r>
      <w:r w:rsidR="00E63900" w:rsidRPr="00876382">
        <w:rPr>
          <w:b/>
          <w:i/>
          <w:sz w:val="24"/>
          <w:szCs w:val="24"/>
        </w:rPr>
        <w:t xml:space="preserve"> 2025</w:t>
      </w:r>
      <w:r w:rsidRPr="00876382">
        <w:rPr>
          <w:b/>
          <w:i/>
          <w:sz w:val="24"/>
          <w:szCs w:val="24"/>
        </w:rPr>
        <w:t> года.</w:t>
      </w:r>
    </w:p>
    <w:p w:rsidR="00EA5F07" w:rsidRPr="00341510" w:rsidRDefault="00EA5F07" w:rsidP="00B85188">
      <w:pPr>
        <w:ind w:firstLine="709"/>
        <w:contextualSpacing/>
        <w:jc w:val="both"/>
        <w:rPr>
          <w:b/>
          <w:i/>
          <w:sz w:val="24"/>
          <w:szCs w:val="24"/>
        </w:rPr>
      </w:pPr>
    </w:p>
    <w:p w:rsidR="00961CD0" w:rsidRPr="00341510" w:rsidRDefault="00961CD0" w:rsidP="00961CD0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341510">
        <w:rPr>
          <w:color w:val="000000"/>
          <w:sz w:val="24"/>
          <w:szCs w:val="24"/>
        </w:rPr>
        <w:t>На втором этапе кандидаты оцениваются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конкурсных процедур.</w:t>
      </w:r>
    </w:p>
    <w:p w:rsidR="00A07398" w:rsidRPr="00A07398" w:rsidRDefault="00A07398" w:rsidP="00236BA6">
      <w:pPr>
        <w:pStyle w:val="a6"/>
        <w:contextualSpacing/>
        <w:jc w:val="both"/>
        <w:rPr>
          <w:color w:val="000000"/>
        </w:rPr>
      </w:pPr>
    </w:p>
    <w:p w:rsidR="002C4E60" w:rsidRPr="002C4E60" w:rsidRDefault="002C4E60" w:rsidP="002C4E60">
      <w:pPr>
        <w:pStyle w:val="a6"/>
        <w:ind w:firstLine="709"/>
        <w:contextualSpacing/>
        <w:jc w:val="both"/>
        <w:rPr>
          <w:color w:val="000000"/>
        </w:rPr>
      </w:pPr>
      <w:r w:rsidRPr="002C4E60">
        <w:rPr>
          <w:color w:val="000000"/>
        </w:rPr>
        <w:t>В конкурсные процедуры входит:</w:t>
      </w:r>
    </w:p>
    <w:p w:rsidR="002C4E60" w:rsidRPr="002C4E60" w:rsidRDefault="002C4E60" w:rsidP="002C4E60">
      <w:pPr>
        <w:pStyle w:val="a6"/>
        <w:ind w:firstLine="709"/>
        <w:contextualSpacing/>
        <w:jc w:val="both"/>
        <w:rPr>
          <w:color w:val="000000"/>
        </w:rPr>
      </w:pPr>
      <w:r w:rsidRPr="002C4E60">
        <w:rPr>
          <w:color w:val="000000"/>
        </w:rPr>
        <w:t>- тестирование и анкетирование – дистанционно;</w:t>
      </w:r>
    </w:p>
    <w:p w:rsidR="002C4E60" w:rsidRPr="002C4E60" w:rsidRDefault="002C4E60" w:rsidP="002C4E60">
      <w:pPr>
        <w:pStyle w:val="a6"/>
        <w:ind w:firstLine="709"/>
        <w:contextualSpacing/>
        <w:jc w:val="both"/>
        <w:rPr>
          <w:color w:val="000000"/>
        </w:rPr>
      </w:pPr>
      <w:r w:rsidRPr="002C4E60">
        <w:rPr>
          <w:color w:val="000000"/>
        </w:rPr>
        <w:t>- психологическое тестирование, заполнение опросника и решение кейсовых заданий – дистанционно, организуется ГАУ ДПО НСО «Центр оценки и развития управленческих компетенций (тел. +7 (383) 296 56 49, тел. +7 (383) 296 56 48);</w:t>
      </w:r>
    </w:p>
    <w:p w:rsidR="002C4E60" w:rsidRPr="002C4E60" w:rsidRDefault="002C4E60" w:rsidP="002C4E60">
      <w:pPr>
        <w:pStyle w:val="a6"/>
        <w:ind w:firstLine="709"/>
        <w:contextualSpacing/>
        <w:jc w:val="both"/>
        <w:rPr>
          <w:color w:val="000000"/>
        </w:rPr>
      </w:pPr>
      <w:r w:rsidRPr="002C4E60">
        <w:rPr>
          <w:color w:val="000000"/>
        </w:rPr>
        <w:t>- индивидуальное собеседование (на заседании конкурсной комиссии).</w:t>
      </w:r>
    </w:p>
    <w:p w:rsidR="002C4E60" w:rsidRPr="002C4E60" w:rsidRDefault="002C4E60" w:rsidP="002C4E60">
      <w:pPr>
        <w:pStyle w:val="a6"/>
        <w:ind w:firstLine="709"/>
        <w:contextualSpacing/>
        <w:jc w:val="both"/>
        <w:rPr>
          <w:color w:val="000000"/>
        </w:rPr>
      </w:pPr>
      <w:r w:rsidRPr="002C4E60">
        <w:rPr>
          <w:color w:val="000000"/>
        </w:rPr>
        <w:t>Тестирование проводится для оценки:</w:t>
      </w:r>
    </w:p>
    <w:p w:rsidR="002C4E60" w:rsidRPr="002C4E60" w:rsidRDefault="002C4E60" w:rsidP="002C4E60">
      <w:pPr>
        <w:pStyle w:val="a6"/>
        <w:ind w:firstLine="709"/>
        <w:contextualSpacing/>
        <w:jc w:val="both"/>
        <w:rPr>
          <w:color w:val="000000"/>
        </w:rPr>
      </w:pPr>
      <w:r w:rsidRPr="002C4E60">
        <w:rPr>
          <w:color w:val="000000"/>
        </w:rPr>
        <w:t xml:space="preserve">уровня владения государственным языком Российской Федерации (русским языком), знаниями основ Конституции Российской Федерации, Устава Новосибирской </w:t>
      </w:r>
      <w:r w:rsidRPr="002C4E60">
        <w:rPr>
          <w:color w:val="000000"/>
        </w:rPr>
        <w:lastRenderedPageBreak/>
        <w:t>области,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документооборота;</w:t>
      </w:r>
    </w:p>
    <w:p w:rsidR="002C4E60" w:rsidRPr="002C4E60" w:rsidRDefault="002C4E60" w:rsidP="002C4E60">
      <w:pPr>
        <w:pStyle w:val="a6"/>
        <w:ind w:firstLine="709"/>
        <w:contextualSpacing/>
        <w:jc w:val="both"/>
        <w:rPr>
          <w:color w:val="000000"/>
        </w:rPr>
      </w:pPr>
      <w:r w:rsidRPr="002C4E60">
        <w:rPr>
          <w:color w:val="000000"/>
        </w:rPr>
        <w:t>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должности.</w:t>
      </w:r>
    </w:p>
    <w:p w:rsidR="002C4E60" w:rsidRDefault="002C4E60" w:rsidP="002C4E60">
      <w:pPr>
        <w:pStyle w:val="a6"/>
        <w:ind w:firstLine="709"/>
        <w:contextualSpacing/>
        <w:jc w:val="both"/>
        <w:rPr>
          <w:color w:val="000000"/>
        </w:rPr>
      </w:pPr>
      <w:r w:rsidRPr="002C4E60">
        <w:rPr>
          <w:color w:val="000000"/>
        </w:rPr>
        <w:t>Методы психологического тестирования применяются в целях диагностики личностных качеств кандидатов.</w:t>
      </w:r>
    </w:p>
    <w:p w:rsidR="00A35374" w:rsidRPr="00341510" w:rsidRDefault="00A35374" w:rsidP="002C4E60">
      <w:pPr>
        <w:pStyle w:val="a6"/>
        <w:ind w:firstLine="709"/>
        <w:contextualSpacing/>
        <w:jc w:val="both"/>
      </w:pPr>
      <w:r w:rsidRPr="00341510">
        <w:t xml:space="preserve">Для претендентов на участие в конкурсе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10" w:history="1">
        <w:r w:rsidR="00A17B52" w:rsidRPr="00341510">
          <w:rPr>
            <w:rStyle w:val="a5"/>
          </w:rPr>
          <w:t>https://gossluzhba.gov.ru/self-assessment</w:t>
        </w:r>
      </w:hyperlink>
      <w:r w:rsidR="00A17B52" w:rsidRPr="00341510">
        <w:rPr>
          <w:b/>
        </w:rPr>
        <w:t xml:space="preserve"> </w:t>
      </w:r>
      <w:r w:rsidRPr="00341510">
        <w:t>существует возможность прохождения предварительного квалификационного теста вне рамок конкурса для самостоятельной оценки своего профессионального уровня.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A35374" w:rsidRPr="00341510" w:rsidRDefault="00A35374" w:rsidP="00D456D4">
      <w:pPr>
        <w:pStyle w:val="a6"/>
        <w:ind w:firstLine="709"/>
        <w:contextualSpacing/>
        <w:jc w:val="both"/>
        <w:rPr>
          <w:color w:val="000000"/>
        </w:rPr>
      </w:pPr>
      <w:r w:rsidRPr="00341510">
        <w:rPr>
          <w:color w:val="000000"/>
        </w:rPr>
        <w:t>Информация о дате, месте и времени проведения второго этапа конкурса, а также список граждан (гражданских служащих), допущенных к участию в конкурсе будет размещена дополнительно, не позднее, чем за 15 дней до начала второго этапа конкурса и направлена кандидатам в письменной форме, а кандидатам, которые представили документы в электронном виде – в форме электронного документа.</w:t>
      </w:r>
    </w:p>
    <w:p w:rsidR="00A35374" w:rsidRPr="00341510" w:rsidRDefault="00A35374" w:rsidP="00D456D4">
      <w:pPr>
        <w:pStyle w:val="a6"/>
        <w:ind w:firstLine="709"/>
        <w:contextualSpacing/>
        <w:jc w:val="both"/>
      </w:pPr>
      <w:r w:rsidRPr="00341510">
        <w:t>Сообщения о результатах конкурса в 7-дневный срок со дня его завершения направляются кандидатам в письменной форме, а кандидатам, которые представили документы для участия в конкурсе в электронном виде – в форме электронного документа.</w:t>
      </w:r>
    </w:p>
    <w:p w:rsidR="00666C44" w:rsidRPr="00341510" w:rsidRDefault="00BE6A48" w:rsidP="00D52E1D">
      <w:pPr>
        <w:pStyle w:val="a6"/>
        <w:ind w:firstLine="709"/>
        <w:jc w:val="both"/>
      </w:pPr>
      <w:r w:rsidRPr="00341510">
        <w:rPr>
          <w:color w:val="000000"/>
        </w:rPr>
        <w:t xml:space="preserve">Подробную информацию о конкурсе можно получить в отделе государственной гражданской службы и кадров администрации по </w:t>
      </w:r>
      <w:r w:rsidR="00010326">
        <w:t>телефонам:</w:t>
      </w:r>
      <w:r w:rsidR="00E969EA" w:rsidRPr="00E969EA">
        <w:t xml:space="preserve"> (383)</w:t>
      </w:r>
      <w:r w:rsidR="00210BBC">
        <w:t xml:space="preserve"> 238-63-48</w:t>
      </w:r>
      <w:r w:rsidR="002E5C71">
        <w:t xml:space="preserve">, </w:t>
      </w:r>
      <w:r w:rsidR="002E5C71" w:rsidRPr="00E969EA">
        <w:t>296-57-75</w:t>
      </w:r>
      <w:r w:rsidR="00E969EA" w:rsidRPr="00E969EA">
        <w:t>; e-mail:</w:t>
      </w:r>
      <w:r w:rsidR="002E5C71" w:rsidRPr="002E5C71">
        <w:t xml:space="preserve"> </w:t>
      </w:r>
      <w:hyperlink r:id="rId11" w:history="1">
        <w:r w:rsidR="00BC2BAB" w:rsidRPr="00F246E2">
          <w:rPr>
            <w:rStyle w:val="a5"/>
            <w:lang w:val="en-US"/>
          </w:rPr>
          <w:t>desay</w:t>
        </w:r>
        <w:r w:rsidR="00BC2BAB" w:rsidRPr="00F246E2">
          <w:rPr>
            <w:rStyle w:val="a5"/>
          </w:rPr>
          <w:t>@</w:t>
        </w:r>
        <w:r w:rsidR="00BC2BAB" w:rsidRPr="00F246E2">
          <w:rPr>
            <w:rStyle w:val="a5"/>
            <w:lang w:val="en-US"/>
          </w:rPr>
          <w:t>nso</w:t>
        </w:r>
        <w:r w:rsidR="00BC2BAB" w:rsidRPr="00F246E2">
          <w:rPr>
            <w:rStyle w:val="a5"/>
          </w:rPr>
          <w:t>.</w:t>
        </w:r>
        <w:r w:rsidR="00BC2BAB" w:rsidRPr="00F246E2">
          <w:rPr>
            <w:rStyle w:val="a5"/>
            <w:lang w:val="en-US"/>
          </w:rPr>
          <w:t>ru</w:t>
        </w:r>
      </w:hyperlink>
      <w:r w:rsidR="00BC2BAB" w:rsidRPr="00BC2BAB">
        <w:t xml:space="preserve"> </w:t>
      </w:r>
      <w:r w:rsidR="00210BBC">
        <w:t>,</w:t>
      </w:r>
      <w:r w:rsidR="00E969EA" w:rsidRPr="00E969EA">
        <w:t xml:space="preserve"> </w:t>
      </w:r>
      <w:hyperlink r:id="rId12" w:history="1">
        <w:r w:rsidR="00D52E1D" w:rsidRPr="00AF341D">
          <w:rPr>
            <w:rStyle w:val="a5"/>
          </w:rPr>
          <w:t>kordv@nso.ru</w:t>
        </w:r>
      </w:hyperlink>
      <w:r w:rsidR="00E969EA" w:rsidRPr="00E969EA">
        <w:t>,</w:t>
      </w:r>
      <w:r w:rsidRPr="00341510">
        <w:t xml:space="preserve">. </w:t>
      </w:r>
      <w:r w:rsidRPr="00341510">
        <w:rPr>
          <w:b/>
        </w:rPr>
        <w:t>(Внимание! Прием документов для участия в конкурсе по электронной почте не ведется).</w:t>
      </w:r>
    </w:p>
    <w:sectPr w:rsidR="00666C44" w:rsidRPr="00341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385" w:rsidRDefault="00B22385" w:rsidP="00B22385">
      <w:r>
        <w:separator/>
      </w:r>
    </w:p>
  </w:endnote>
  <w:endnote w:type="continuationSeparator" w:id="0">
    <w:p w:rsidR="00B22385" w:rsidRDefault="00B22385" w:rsidP="00B2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385" w:rsidRDefault="00B22385" w:rsidP="00B22385">
      <w:r>
        <w:separator/>
      </w:r>
    </w:p>
  </w:footnote>
  <w:footnote w:type="continuationSeparator" w:id="0">
    <w:p w:rsidR="00B22385" w:rsidRDefault="00B22385" w:rsidP="00B22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8DA"/>
    <w:multiLevelType w:val="hybridMultilevel"/>
    <w:tmpl w:val="CA4085F2"/>
    <w:lvl w:ilvl="0" w:tplc="017E7E4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774369"/>
    <w:multiLevelType w:val="hybridMultilevel"/>
    <w:tmpl w:val="A64AD5E0"/>
    <w:lvl w:ilvl="0" w:tplc="64B6FA8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EC97148"/>
    <w:multiLevelType w:val="multilevel"/>
    <w:tmpl w:val="73F6139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BE3BAD"/>
    <w:multiLevelType w:val="hybridMultilevel"/>
    <w:tmpl w:val="97401E0A"/>
    <w:lvl w:ilvl="0" w:tplc="5510B00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4" w15:restartNumberingAfterBreak="0">
    <w:nsid w:val="19C003AF"/>
    <w:multiLevelType w:val="hybridMultilevel"/>
    <w:tmpl w:val="184208C8"/>
    <w:lvl w:ilvl="0" w:tplc="64B6FA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D55553"/>
    <w:multiLevelType w:val="hybridMultilevel"/>
    <w:tmpl w:val="2FFEA1C6"/>
    <w:lvl w:ilvl="0" w:tplc="64B6FA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E5126F"/>
    <w:multiLevelType w:val="hybridMultilevel"/>
    <w:tmpl w:val="ADFE713E"/>
    <w:lvl w:ilvl="0" w:tplc="64B6FA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311741"/>
    <w:multiLevelType w:val="hybridMultilevel"/>
    <w:tmpl w:val="AF386424"/>
    <w:lvl w:ilvl="0" w:tplc="031A33A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B0786C"/>
    <w:multiLevelType w:val="hybridMultilevel"/>
    <w:tmpl w:val="2710E614"/>
    <w:lvl w:ilvl="0" w:tplc="64B6FA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EE2C37"/>
    <w:multiLevelType w:val="hybridMultilevel"/>
    <w:tmpl w:val="D2A46AAA"/>
    <w:lvl w:ilvl="0" w:tplc="457028D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8727A5"/>
    <w:multiLevelType w:val="hybridMultilevel"/>
    <w:tmpl w:val="EADCBF82"/>
    <w:lvl w:ilvl="0" w:tplc="017E7E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C86CA7"/>
    <w:multiLevelType w:val="hybridMultilevel"/>
    <w:tmpl w:val="9702C47E"/>
    <w:lvl w:ilvl="0" w:tplc="4BB23F1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78B342C"/>
    <w:multiLevelType w:val="hybridMultilevel"/>
    <w:tmpl w:val="396661D4"/>
    <w:lvl w:ilvl="0" w:tplc="143A5E1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E2C7B7B"/>
    <w:multiLevelType w:val="hybridMultilevel"/>
    <w:tmpl w:val="0DC6C3E8"/>
    <w:lvl w:ilvl="0" w:tplc="3CC0000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65702C"/>
    <w:multiLevelType w:val="hybridMultilevel"/>
    <w:tmpl w:val="0A387716"/>
    <w:lvl w:ilvl="0" w:tplc="6338EC2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F4FDD"/>
    <w:multiLevelType w:val="hybridMultilevel"/>
    <w:tmpl w:val="16E49F50"/>
    <w:lvl w:ilvl="0" w:tplc="6FF8F22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481AA4C8">
      <w:start w:val="1"/>
      <w:numFmt w:val="lowerLetter"/>
      <w:lvlText w:val="%2."/>
      <w:lvlJc w:val="left"/>
      <w:pPr>
        <w:ind w:left="2149" w:hanging="360"/>
      </w:pPr>
    </w:lvl>
    <w:lvl w:ilvl="2" w:tplc="100609F8">
      <w:start w:val="1"/>
      <w:numFmt w:val="lowerRoman"/>
      <w:lvlText w:val="%3."/>
      <w:lvlJc w:val="right"/>
      <w:pPr>
        <w:ind w:left="2869" w:hanging="180"/>
      </w:pPr>
    </w:lvl>
    <w:lvl w:ilvl="3" w:tplc="DCE85F64">
      <w:start w:val="1"/>
      <w:numFmt w:val="decimal"/>
      <w:lvlText w:val="%4."/>
      <w:lvlJc w:val="left"/>
      <w:pPr>
        <w:ind w:left="3589" w:hanging="360"/>
      </w:pPr>
    </w:lvl>
    <w:lvl w:ilvl="4" w:tplc="D76AB2BC">
      <w:start w:val="1"/>
      <w:numFmt w:val="lowerLetter"/>
      <w:lvlText w:val="%5."/>
      <w:lvlJc w:val="left"/>
      <w:pPr>
        <w:ind w:left="4309" w:hanging="360"/>
      </w:pPr>
    </w:lvl>
    <w:lvl w:ilvl="5" w:tplc="533ECDDA">
      <w:start w:val="1"/>
      <w:numFmt w:val="lowerRoman"/>
      <w:lvlText w:val="%6."/>
      <w:lvlJc w:val="right"/>
      <w:pPr>
        <w:ind w:left="5029" w:hanging="180"/>
      </w:pPr>
    </w:lvl>
    <w:lvl w:ilvl="6" w:tplc="C7CA37FE">
      <w:start w:val="1"/>
      <w:numFmt w:val="decimal"/>
      <w:lvlText w:val="%7."/>
      <w:lvlJc w:val="left"/>
      <w:pPr>
        <w:ind w:left="5749" w:hanging="360"/>
      </w:pPr>
    </w:lvl>
    <w:lvl w:ilvl="7" w:tplc="8CF06D2C">
      <w:start w:val="1"/>
      <w:numFmt w:val="lowerLetter"/>
      <w:lvlText w:val="%8."/>
      <w:lvlJc w:val="left"/>
      <w:pPr>
        <w:ind w:left="6469" w:hanging="360"/>
      </w:pPr>
    </w:lvl>
    <w:lvl w:ilvl="8" w:tplc="B6CE86E4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5C7E19"/>
    <w:multiLevelType w:val="hybridMultilevel"/>
    <w:tmpl w:val="04EC3100"/>
    <w:lvl w:ilvl="0" w:tplc="319445E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BD1176"/>
    <w:multiLevelType w:val="hybridMultilevel"/>
    <w:tmpl w:val="0BE81214"/>
    <w:lvl w:ilvl="0" w:tplc="017E7E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16"/>
  </w:num>
  <w:num w:numId="11">
    <w:abstractNumId w:val="3"/>
  </w:num>
  <w:num w:numId="12">
    <w:abstractNumId w:val="13"/>
  </w:num>
  <w:num w:numId="13">
    <w:abstractNumId w:val="14"/>
  </w:num>
  <w:num w:numId="14">
    <w:abstractNumId w:val="7"/>
  </w:num>
  <w:num w:numId="15">
    <w:abstractNumId w:val="9"/>
  </w:num>
  <w:num w:numId="16">
    <w:abstractNumId w:val="12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30"/>
    <w:rsid w:val="00003A9B"/>
    <w:rsid w:val="00010326"/>
    <w:rsid w:val="00016FA2"/>
    <w:rsid w:val="000219CC"/>
    <w:rsid w:val="00026649"/>
    <w:rsid w:val="00027CF3"/>
    <w:rsid w:val="000320F3"/>
    <w:rsid w:val="000327A3"/>
    <w:rsid w:val="00047053"/>
    <w:rsid w:val="00055577"/>
    <w:rsid w:val="00057967"/>
    <w:rsid w:val="00063FA3"/>
    <w:rsid w:val="000835AB"/>
    <w:rsid w:val="0008369B"/>
    <w:rsid w:val="0009585F"/>
    <w:rsid w:val="000A609F"/>
    <w:rsid w:val="000B231F"/>
    <w:rsid w:val="000C07C3"/>
    <w:rsid w:val="000C6981"/>
    <w:rsid w:val="000D0B41"/>
    <w:rsid w:val="000D301A"/>
    <w:rsid w:val="000D7815"/>
    <w:rsid w:val="000E0B40"/>
    <w:rsid w:val="000F4E85"/>
    <w:rsid w:val="00100E35"/>
    <w:rsid w:val="00100FB3"/>
    <w:rsid w:val="0010162D"/>
    <w:rsid w:val="00102A18"/>
    <w:rsid w:val="00102FA6"/>
    <w:rsid w:val="00110BB1"/>
    <w:rsid w:val="001133F4"/>
    <w:rsid w:val="00121E4F"/>
    <w:rsid w:val="0012246C"/>
    <w:rsid w:val="00136404"/>
    <w:rsid w:val="00144845"/>
    <w:rsid w:val="001506EF"/>
    <w:rsid w:val="00151058"/>
    <w:rsid w:val="00151805"/>
    <w:rsid w:val="00181048"/>
    <w:rsid w:val="00196A67"/>
    <w:rsid w:val="001A0B18"/>
    <w:rsid w:val="001D3C7A"/>
    <w:rsid w:val="0020190E"/>
    <w:rsid w:val="002065D4"/>
    <w:rsid w:val="00207E54"/>
    <w:rsid w:val="00210BBC"/>
    <w:rsid w:val="00213630"/>
    <w:rsid w:val="0021439B"/>
    <w:rsid w:val="00215936"/>
    <w:rsid w:val="00236BA6"/>
    <w:rsid w:val="0026069F"/>
    <w:rsid w:val="0026149D"/>
    <w:rsid w:val="0026556D"/>
    <w:rsid w:val="0026744F"/>
    <w:rsid w:val="0027790C"/>
    <w:rsid w:val="0029727B"/>
    <w:rsid w:val="0029754E"/>
    <w:rsid w:val="002B21A5"/>
    <w:rsid w:val="002B4FF1"/>
    <w:rsid w:val="002B7873"/>
    <w:rsid w:val="002C4E60"/>
    <w:rsid w:val="002D5C66"/>
    <w:rsid w:val="002E0B58"/>
    <w:rsid w:val="002E5C71"/>
    <w:rsid w:val="002E5E9E"/>
    <w:rsid w:val="002E6DE5"/>
    <w:rsid w:val="002F00B7"/>
    <w:rsid w:val="003144FF"/>
    <w:rsid w:val="0031606C"/>
    <w:rsid w:val="00324C1D"/>
    <w:rsid w:val="00326B79"/>
    <w:rsid w:val="003353B7"/>
    <w:rsid w:val="00341510"/>
    <w:rsid w:val="00343918"/>
    <w:rsid w:val="00360E6D"/>
    <w:rsid w:val="00364003"/>
    <w:rsid w:val="003654DF"/>
    <w:rsid w:val="0036783A"/>
    <w:rsid w:val="003758D1"/>
    <w:rsid w:val="0038795D"/>
    <w:rsid w:val="0039155B"/>
    <w:rsid w:val="003A0531"/>
    <w:rsid w:val="003A2BEA"/>
    <w:rsid w:val="003A4A9C"/>
    <w:rsid w:val="003A5E64"/>
    <w:rsid w:val="003B0E52"/>
    <w:rsid w:val="003F1B5D"/>
    <w:rsid w:val="003F727A"/>
    <w:rsid w:val="004428BD"/>
    <w:rsid w:val="004445AD"/>
    <w:rsid w:val="00452668"/>
    <w:rsid w:val="00463A0E"/>
    <w:rsid w:val="004713DE"/>
    <w:rsid w:val="00475AD5"/>
    <w:rsid w:val="00475AF1"/>
    <w:rsid w:val="0048002A"/>
    <w:rsid w:val="00482558"/>
    <w:rsid w:val="00483151"/>
    <w:rsid w:val="00494756"/>
    <w:rsid w:val="004A4385"/>
    <w:rsid w:val="004A494B"/>
    <w:rsid w:val="004C1A25"/>
    <w:rsid w:val="004D1E65"/>
    <w:rsid w:val="004D50DA"/>
    <w:rsid w:val="004D5E14"/>
    <w:rsid w:val="004E28FE"/>
    <w:rsid w:val="004E3CE4"/>
    <w:rsid w:val="004E6D67"/>
    <w:rsid w:val="004F6C07"/>
    <w:rsid w:val="004F7FB1"/>
    <w:rsid w:val="005277FE"/>
    <w:rsid w:val="00531E7E"/>
    <w:rsid w:val="00555F58"/>
    <w:rsid w:val="00592B3C"/>
    <w:rsid w:val="005A74C6"/>
    <w:rsid w:val="005B46E9"/>
    <w:rsid w:val="005B7264"/>
    <w:rsid w:val="005C59FC"/>
    <w:rsid w:val="005D5ECB"/>
    <w:rsid w:val="0060156D"/>
    <w:rsid w:val="00606421"/>
    <w:rsid w:val="00606D0B"/>
    <w:rsid w:val="0062567E"/>
    <w:rsid w:val="006452F7"/>
    <w:rsid w:val="0064651C"/>
    <w:rsid w:val="00650F76"/>
    <w:rsid w:val="00655F47"/>
    <w:rsid w:val="00660BC9"/>
    <w:rsid w:val="00666C44"/>
    <w:rsid w:val="0067543D"/>
    <w:rsid w:val="00685B73"/>
    <w:rsid w:val="006A2159"/>
    <w:rsid w:val="006B5999"/>
    <w:rsid w:val="006C4BF7"/>
    <w:rsid w:val="006D0CE6"/>
    <w:rsid w:val="006E20B7"/>
    <w:rsid w:val="006E21DF"/>
    <w:rsid w:val="006E3B63"/>
    <w:rsid w:val="006F6FFD"/>
    <w:rsid w:val="007002FC"/>
    <w:rsid w:val="0070329E"/>
    <w:rsid w:val="0072493D"/>
    <w:rsid w:val="0073166A"/>
    <w:rsid w:val="00733183"/>
    <w:rsid w:val="007470FD"/>
    <w:rsid w:val="00761CEE"/>
    <w:rsid w:val="00762392"/>
    <w:rsid w:val="00767F59"/>
    <w:rsid w:val="007805F9"/>
    <w:rsid w:val="00784F5F"/>
    <w:rsid w:val="007908B9"/>
    <w:rsid w:val="007A77E8"/>
    <w:rsid w:val="007B3518"/>
    <w:rsid w:val="007C33A1"/>
    <w:rsid w:val="007C48F0"/>
    <w:rsid w:val="007D37B0"/>
    <w:rsid w:val="007E4D63"/>
    <w:rsid w:val="007E6260"/>
    <w:rsid w:val="007F1F6F"/>
    <w:rsid w:val="00811E92"/>
    <w:rsid w:val="008202F5"/>
    <w:rsid w:val="0082243D"/>
    <w:rsid w:val="008231B6"/>
    <w:rsid w:val="00841CA5"/>
    <w:rsid w:val="00844C3F"/>
    <w:rsid w:val="00853F21"/>
    <w:rsid w:val="00856DE5"/>
    <w:rsid w:val="00871417"/>
    <w:rsid w:val="00876382"/>
    <w:rsid w:val="0088167E"/>
    <w:rsid w:val="008952C7"/>
    <w:rsid w:val="00896F9B"/>
    <w:rsid w:val="008A64F4"/>
    <w:rsid w:val="008B185E"/>
    <w:rsid w:val="008C25C5"/>
    <w:rsid w:val="008D186D"/>
    <w:rsid w:val="008E48CB"/>
    <w:rsid w:val="008E4EC4"/>
    <w:rsid w:val="008E551C"/>
    <w:rsid w:val="008E5CD6"/>
    <w:rsid w:val="008F1177"/>
    <w:rsid w:val="008F53D1"/>
    <w:rsid w:val="008F5970"/>
    <w:rsid w:val="008F5A18"/>
    <w:rsid w:val="00917BE8"/>
    <w:rsid w:val="00930264"/>
    <w:rsid w:val="00930331"/>
    <w:rsid w:val="0093138C"/>
    <w:rsid w:val="00931DF5"/>
    <w:rsid w:val="009377D9"/>
    <w:rsid w:val="0095044D"/>
    <w:rsid w:val="00954BCF"/>
    <w:rsid w:val="00961CD0"/>
    <w:rsid w:val="009664A3"/>
    <w:rsid w:val="009665F0"/>
    <w:rsid w:val="009716EF"/>
    <w:rsid w:val="00975201"/>
    <w:rsid w:val="009837C4"/>
    <w:rsid w:val="009842E7"/>
    <w:rsid w:val="00985C59"/>
    <w:rsid w:val="00990634"/>
    <w:rsid w:val="009914D5"/>
    <w:rsid w:val="009A6E74"/>
    <w:rsid w:val="009B6611"/>
    <w:rsid w:val="009B6B02"/>
    <w:rsid w:val="009C25D9"/>
    <w:rsid w:val="009C369F"/>
    <w:rsid w:val="009C4F7F"/>
    <w:rsid w:val="009C7EA4"/>
    <w:rsid w:val="009D556F"/>
    <w:rsid w:val="009E3F5B"/>
    <w:rsid w:val="00A06895"/>
    <w:rsid w:val="00A07398"/>
    <w:rsid w:val="00A136EE"/>
    <w:rsid w:val="00A17B52"/>
    <w:rsid w:val="00A20079"/>
    <w:rsid w:val="00A34424"/>
    <w:rsid w:val="00A35374"/>
    <w:rsid w:val="00A3556E"/>
    <w:rsid w:val="00A422C4"/>
    <w:rsid w:val="00A51E92"/>
    <w:rsid w:val="00A649AE"/>
    <w:rsid w:val="00A658D3"/>
    <w:rsid w:val="00A670EB"/>
    <w:rsid w:val="00A719E9"/>
    <w:rsid w:val="00A72A64"/>
    <w:rsid w:val="00A74A16"/>
    <w:rsid w:val="00A8291D"/>
    <w:rsid w:val="00A85E72"/>
    <w:rsid w:val="00A9031E"/>
    <w:rsid w:val="00AA64F1"/>
    <w:rsid w:val="00AB4586"/>
    <w:rsid w:val="00AB60A7"/>
    <w:rsid w:val="00AB798D"/>
    <w:rsid w:val="00AB7E5E"/>
    <w:rsid w:val="00AD2AAB"/>
    <w:rsid w:val="00AD2C34"/>
    <w:rsid w:val="00AE00AE"/>
    <w:rsid w:val="00AE14AD"/>
    <w:rsid w:val="00AE2352"/>
    <w:rsid w:val="00AE3935"/>
    <w:rsid w:val="00AE7AC4"/>
    <w:rsid w:val="00B06127"/>
    <w:rsid w:val="00B22385"/>
    <w:rsid w:val="00B2242E"/>
    <w:rsid w:val="00B41FEF"/>
    <w:rsid w:val="00B543A7"/>
    <w:rsid w:val="00B64194"/>
    <w:rsid w:val="00B701C2"/>
    <w:rsid w:val="00B70450"/>
    <w:rsid w:val="00B80C34"/>
    <w:rsid w:val="00B85188"/>
    <w:rsid w:val="00B91818"/>
    <w:rsid w:val="00B93C65"/>
    <w:rsid w:val="00BA0672"/>
    <w:rsid w:val="00BA17A1"/>
    <w:rsid w:val="00BA6A22"/>
    <w:rsid w:val="00BB1420"/>
    <w:rsid w:val="00BB4066"/>
    <w:rsid w:val="00BB6057"/>
    <w:rsid w:val="00BB7DC4"/>
    <w:rsid w:val="00BC1B85"/>
    <w:rsid w:val="00BC2BAB"/>
    <w:rsid w:val="00BC6AD3"/>
    <w:rsid w:val="00BE6A48"/>
    <w:rsid w:val="00BF05E5"/>
    <w:rsid w:val="00C12883"/>
    <w:rsid w:val="00C205D3"/>
    <w:rsid w:val="00C24F60"/>
    <w:rsid w:val="00C42502"/>
    <w:rsid w:val="00C4623E"/>
    <w:rsid w:val="00C507CE"/>
    <w:rsid w:val="00C61A8E"/>
    <w:rsid w:val="00C62DD8"/>
    <w:rsid w:val="00C6367D"/>
    <w:rsid w:val="00C843F0"/>
    <w:rsid w:val="00C877F0"/>
    <w:rsid w:val="00CB3259"/>
    <w:rsid w:val="00CB34B2"/>
    <w:rsid w:val="00CB4C6A"/>
    <w:rsid w:val="00CB62AE"/>
    <w:rsid w:val="00CC7C6D"/>
    <w:rsid w:val="00CE392B"/>
    <w:rsid w:val="00CE5B40"/>
    <w:rsid w:val="00D05ADF"/>
    <w:rsid w:val="00D06288"/>
    <w:rsid w:val="00D2771B"/>
    <w:rsid w:val="00D33F60"/>
    <w:rsid w:val="00D40FD1"/>
    <w:rsid w:val="00D456D4"/>
    <w:rsid w:val="00D52E1D"/>
    <w:rsid w:val="00D62455"/>
    <w:rsid w:val="00D631C9"/>
    <w:rsid w:val="00D76C43"/>
    <w:rsid w:val="00D8287F"/>
    <w:rsid w:val="00D86AF7"/>
    <w:rsid w:val="00D93D2E"/>
    <w:rsid w:val="00DA0A38"/>
    <w:rsid w:val="00DA45C8"/>
    <w:rsid w:val="00DB08C4"/>
    <w:rsid w:val="00DB39AD"/>
    <w:rsid w:val="00DB7C4D"/>
    <w:rsid w:val="00DC2CBD"/>
    <w:rsid w:val="00DD046F"/>
    <w:rsid w:val="00DD07FD"/>
    <w:rsid w:val="00DD12B6"/>
    <w:rsid w:val="00DD71B1"/>
    <w:rsid w:val="00DE78C5"/>
    <w:rsid w:val="00DE7DEA"/>
    <w:rsid w:val="00DF3FB7"/>
    <w:rsid w:val="00E05914"/>
    <w:rsid w:val="00E0614A"/>
    <w:rsid w:val="00E07E64"/>
    <w:rsid w:val="00E11A15"/>
    <w:rsid w:val="00E12522"/>
    <w:rsid w:val="00E15394"/>
    <w:rsid w:val="00E17DB6"/>
    <w:rsid w:val="00E23DFF"/>
    <w:rsid w:val="00E32B01"/>
    <w:rsid w:val="00E47850"/>
    <w:rsid w:val="00E63900"/>
    <w:rsid w:val="00E904DD"/>
    <w:rsid w:val="00E969EA"/>
    <w:rsid w:val="00EA5F07"/>
    <w:rsid w:val="00EA5F62"/>
    <w:rsid w:val="00EB7A8C"/>
    <w:rsid w:val="00EC40CB"/>
    <w:rsid w:val="00ED1B74"/>
    <w:rsid w:val="00ED1C65"/>
    <w:rsid w:val="00EE198D"/>
    <w:rsid w:val="00EE2A3D"/>
    <w:rsid w:val="00F005BF"/>
    <w:rsid w:val="00F02284"/>
    <w:rsid w:val="00F055E2"/>
    <w:rsid w:val="00F20959"/>
    <w:rsid w:val="00F35A46"/>
    <w:rsid w:val="00F367E2"/>
    <w:rsid w:val="00F37B36"/>
    <w:rsid w:val="00F40480"/>
    <w:rsid w:val="00F441F3"/>
    <w:rsid w:val="00F63C3A"/>
    <w:rsid w:val="00F6478B"/>
    <w:rsid w:val="00F67290"/>
    <w:rsid w:val="00F85542"/>
    <w:rsid w:val="00F876BC"/>
    <w:rsid w:val="00F87EB6"/>
    <w:rsid w:val="00F91A10"/>
    <w:rsid w:val="00FB1D85"/>
    <w:rsid w:val="00FB2E57"/>
    <w:rsid w:val="00FC3903"/>
    <w:rsid w:val="00FD07EF"/>
    <w:rsid w:val="00FD7468"/>
    <w:rsid w:val="00FE1AB5"/>
    <w:rsid w:val="00FE20ED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22C82A"/>
  <w15:chartTrackingRefBased/>
  <w15:docId w15:val="{6CB1E531-B77C-4829-A8E1-F888867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9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9377D9"/>
    <w:pPr>
      <w:keepNext/>
      <w:autoSpaceDE/>
      <w:autoSpaceDN/>
      <w:spacing w:before="240" w:after="60"/>
      <w:outlineLvl w:val="3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494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A49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4A494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4A494B"/>
    <w:rPr>
      <w:color w:val="0000FF"/>
      <w:u w:val="single"/>
    </w:rPr>
  </w:style>
  <w:style w:type="paragraph" w:customStyle="1" w:styleId="ConsPlusNormal">
    <w:name w:val="ConsPlusNormal"/>
    <w:link w:val="ConsPlusNormal0"/>
    <w:rsid w:val="004A49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 Spacing"/>
    <w:link w:val="a7"/>
    <w:uiPriority w:val="1"/>
    <w:qFormat/>
    <w:rsid w:val="004A4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4A494B"/>
    <w:pPr>
      <w:widowControl w:val="0"/>
      <w:suppressAutoHyphens/>
      <w:spacing w:after="0" w:line="240" w:lineRule="auto"/>
    </w:pPr>
    <w:rPr>
      <w:rFonts w:ascii="Courier New" w:eastAsiaTheme="minorEastAsia" w:hAnsi="Courier New" w:cs="Courier New"/>
      <w:color w:val="00000A"/>
      <w:sz w:val="20"/>
      <w:szCs w:val="20"/>
      <w:lang w:eastAsia="ru-RU"/>
    </w:rPr>
  </w:style>
  <w:style w:type="paragraph" w:customStyle="1" w:styleId="ConsNonformat">
    <w:name w:val="ConsNonformat"/>
    <w:rsid w:val="004A494B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BC1B85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_"/>
    <w:link w:val="1"/>
    <w:rsid w:val="00B80C34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B80C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/>
    </w:rPr>
  </w:style>
  <w:style w:type="paragraph" w:customStyle="1" w:styleId="1">
    <w:name w:val="Основной текст1"/>
    <w:basedOn w:val="a"/>
    <w:link w:val="aa"/>
    <w:rsid w:val="00B80C34"/>
    <w:pPr>
      <w:widowControl w:val="0"/>
      <w:shd w:val="clear" w:color="auto" w:fill="FFFFFF"/>
      <w:autoSpaceDE/>
      <w:autoSpaceDN/>
      <w:spacing w:before="360" w:line="317" w:lineRule="exact"/>
      <w:jc w:val="both"/>
    </w:pPr>
    <w:rPr>
      <w:rFonts w:cstheme="minorBidi"/>
      <w:sz w:val="26"/>
      <w:szCs w:val="26"/>
      <w:lang w:eastAsia="en-US"/>
    </w:rPr>
  </w:style>
  <w:style w:type="character" w:customStyle="1" w:styleId="41">
    <w:name w:val="Основной текст (4)_"/>
    <w:link w:val="42"/>
    <w:rsid w:val="00B80C34"/>
    <w:rPr>
      <w:rFonts w:ascii="Times New Roman" w:eastAsia="Times New Roman" w:hAnsi="Times New Roman"/>
      <w:i/>
      <w:iCs/>
      <w:spacing w:val="-3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80C34"/>
    <w:pPr>
      <w:widowControl w:val="0"/>
      <w:shd w:val="clear" w:color="auto" w:fill="FFFFFF"/>
      <w:autoSpaceDE/>
      <w:autoSpaceDN/>
      <w:spacing w:line="317" w:lineRule="exact"/>
      <w:ind w:firstLine="700"/>
      <w:jc w:val="both"/>
    </w:pPr>
    <w:rPr>
      <w:rFonts w:cstheme="minorBidi"/>
      <w:i/>
      <w:iCs/>
      <w:spacing w:val="-3"/>
      <w:sz w:val="26"/>
      <w:szCs w:val="26"/>
      <w:lang w:eastAsia="en-US"/>
    </w:rPr>
  </w:style>
  <w:style w:type="paragraph" w:customStyle="1" w:styleId="3">
    <w:name w:val="Основной текст3"/>
    <w:basedOn w:val="a"/>
    <w:rsid w:val="00A85E72"/>
    <w:pPr>
      <w:widowControl w:val="0"/>
      <w:shd w:val="clear" w:color="auto" w:fill="FFFFFF"/>
      <w:autoSpaceDE/>
      <w:autoSpaceDN/>
      <w:spacing w:after="300" w:line="310" w:lineRule="exact"/>
      <w:ind w:hanging="380"/>
      <w:jc w:val="center"/>
    </w:pPr>
    <w:rPr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9377D9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customStyle="1" w:styleId="ConsPlusCell">
    <w:name w:val="ConsPlusCell"/>
    <w:uiPriority w:val="99"/>
    <w:rsid w:val="009377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456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456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B223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223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B223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223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0219C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0219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rsid w:val="00AE0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E00AE"/>
    <w:rPr>
      <w:rFonts w:ascii="Arial" w:eastAsia="Calibri" w:hAnsi="Arial" w:cs="Arial"/>
      <w:sz w:val="20"/>
      <w:szCs w:val="20"/>
    </w:rPr>
  </w:style>
  <w:style w:type="character" w:customStyle="1" w:styleId="a9">
    <w:name w:val="Абзац списка Знак"/>
    <w:link w:val="a8"/>
    <w:uiPriority w:val="34"/>
    <w:rsid w:val="0012246C"/>
  </w:style>
  <w:style w:type="paragraph" w:styleId="af">
    <w:name w:val="Body Text"/>
    <w:basedOn w:val="a"/>
    <w:link w:val="af0"/>
    <w:uiPriority w:val="99"/>
    <w:semiHidden/>
    <w:unhideWhenUsed/>
    <w:rsid w:val="007C48F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C48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7C48F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7C48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Обычный1"/>
    <w:rsid w:val="007C48F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o.ru/page/1210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rdv@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say@ns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ssluzhba.gov.ru/self-assess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o.ru/page/121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02D6D-AC01-4ACD-8A0F-43EB5982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Корж Дарья Валерьевна</cp:lastModifiedBy>
  <cp:revision>52</cp:revision>
  <cp:lastPrinted>2024-07-01T03:30:00Z</cp:lastPrinted>
  <dcterms:created xsi:type="dcterms:W3CDTF">2024-05-24T04:28:00Z</dcterms:created>
  <dcterms:modified xsi:type="dcterms:W3CDTF">2025-03-17T08:39:00Z</dcterms:modified>
</cp:coreProperties>
</file>