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FA3" w:rsidRPr="007002FC" w:rsidRDefault="00A35374" w:rsidP="00063FA3">
      <w:pPr>
        <w:ind w:firstLine="709"/>
        <w:contextualSpacing/>
        <w:jc w:val="both"/>
        <w:rPr>
          <w:sz w:val="24"/>
          <w:szCs w:val="24"/>
        </w:rPr>
      </w:pPr>
      <w:r w:rsidRPr="007002FC">
        <w:rPr>
          <w:sz w:val="24"/>
          <w:szCs w:val="24"/>
        </w:rPr>
        <w:t xml:space="preserve">Администрация Губернатора Новосибирской области и Правительства Новосибирской области объявляет </w:t>
      </w:r>
      <w:r w:rsidRPr="007002FC">
        <w:rPr>
          <w:color w:val="000000"/>
          <w:sz w:val="24"/>
          <w:szCs w:val="24"/>
        </w:rPr>
        <w:t>конкурс</w:t>
      </w:r>
      <w:r w:rsidR="00D456D4" w:rsidRPr="007002FC">
        <w:rPr>
          <w:color w:val="000000"/>
          <w:sz w:val="24"/>
          <w:szCs w:val="24"/>
        </w:rPr>
        <w:t xml:space="preserve"> </w:t>
      </w:r>
      <w:r w:rsidR="00C50F10" w:rsidRPr="00C50F10">
        <w:rPr>
          <w:b/>
          <w:sz w:val="24"/>
          <w:szCs w:val="24"/>
          <w:u w:val="single"/>
        </w:rPr>
        <w:t xml:space="preserve">на </w:t>
      </w:r>
      <w:r w:rsidR="00190554">
        <w:rPr>
          <w:b/>
          <w:sz w:val="24"/>
          <w:szCs w:val="24"/>
          <w:u w:val="single"/>
        </w:rPr>
        <w:t>включение в кадровый резерв для замещения</w:t>
      </w:r>
      <w:r w:rsidR="003144FF" w:rsidRPr="00C50F10">
        <w:rPr>
          <w:b/>
          <w:sz w:val="24"/>
          <w:szCs w:val="24"/>
          <w:u w:val="single"/>
        </w:rPr>
        <w:t xml:space="preserve"> вакантной должности</w:t>
      </w:r>
      <w:r w:rsidR="003144FF" w:rsidRPr="007002FC">
        <w:rPr>
          <w:sz w:val="24"/>
          <w:szCs w:val="24"/>
        </w:rPr>
        <w:t xml:space="preserve"> государственной гражданской службы Новосибирской области</w:t>
      </w:r>
      <w:r w:rsidR="00063FA3" w:rsidRPr="007002FC">
        <w:rPr>
          <w:sz w:val="24"/>
          <w:szCs w:val="24"/>
        </w:rPr>
        <w:t xml:space="preserve">: </w:t>
      </w:r>
    </w:p>
    <w:p w:rsidR="0012246C" w:rsidRPr="007002FC" w:rsidRDefault="00190554" w:rsidP="00063FA3">
      <w:pPr>
        <w:ind w:firstLine="709"/>
        <w:contextualSpacing/>
        <w:jc w:val="both"/>
        <w:rPr>
          <w:b/>
          <w:sz w:val="24"/>
          <w:szCs w:val="24"/>
        </w:rPr>
      </w:pPr>
      <w:r w:rsidRPr="00190554">
        <w:rPr>
          <w:b/>
          <w:sz w:val="24"/>
          <w:szCs w:val="24"/>
        </w:rPr>
        <w:t>начальника отдела дополнительного образования и воспитательной работы управления образовательной политики в сфере общего образования министерства образования Новосибирской области</w:t>
      </w:r>
      <w:r w:rsidR="00063FA3" w:rsidRPr="007002FC">
        <w:rPr>
          <w:b/>
          <w:sz w:val="24"/>
          <w:szCs w:val="24"/>
        </w:rPr>
        <w:t>.</w:t>
      </w:r>
    </w:p>
    <w:p w:rsidR="00063FA3" w:rsidRPr="007002FC" w:rsidRDefault="00063FA3" w:rsidP="00FD7468">
      <w:pPr>
        <w:ind w:firstLine="709"/>
        <w:jc w:val="both"/>
        <w:rPr>
          <w:b/>
          <w:sz w:val="24"/>
          <w:szCs w:val="24"/>
        </w:rPr>
      </w:pPr>
    </w:p>
    <w:p w:rsidR="00FD7468" w:rsidRPr="007002FC" w:rsidRDefault="00FD7468" w:rsidP="00FD7468">
      <w:pPr>
        <w:ind w:firstLine="709"/>
        <w:jc w:val="both"/>
        <w:rPr>
          <w:b/>
          <w:sz w:val="24"/>
          <w:szCs w:val="24"/>
        </w:rPr>
      </w:pPr>
      <w:r w:rsidRPr="007002FC">
        <w:rPr>
          <w:b/>
          <w:sz w:val="24"/>
          <w:szCs w:val="24"/>
        </w:rPr>
        <w:t xml:space="preserve">Для замещения должности </w:t>
      </w:r>
      <w:r w:rsidR="00190554">
        <w:rPr>
          <w:b/>
          <w:sz w:val="24"/>
          <w:szCs w:val="24"/>
        </w:rPr>
        <w:t>начальника отдела</w:t>
      </w:r>
      <w:r w:rsidR="003144FF" w:rsidRPr="007002FC">
        <w:rPr>
          <w:b/>
          <w:sz w:val="24"/>
          <w:szCs w:val="24"/>
        </w:rPr>
        <w:t xml:space="preserve"> </w:t>
      </w:r>
      <w:r w:rsidRPr="007002FC">
        <w:rPr>
          <w:b/>
          <w:sz w:val="24"/>
          <w:szCs w:val="24"/>
        </w:rPr>
        <w:t>устанавливаются следующие квалификационные требования:</w:t>
      </w:r>
    </w:p>
    <w:p w:rsidR="00063FA3" w:rsidRDefault="00190554" w:rsidP="00063FA3">
      <w:pPr>
        <w:ind w:firstLine="709"/>
        <w:jc w:val="both"/>
        <w:rPr>
          <w:sz w:val="24"/>
          <w:szCs w:val="24"/>
        </w:rPr>
      </w:pPr>
      <w:r w:rsidRPr="00190554">
        <w:rPr>
          <w:sz w:val="24"/>
          <w:szCs w:val="24"/>
        </w:rPr>
        <w:t>Наличие высшего образования, не ниже уровня специалитета, магистратуры по следующим специально</w:t>
      </w:r>
      <w:r>
        <w:rPr>
          <w:sz w:val="24"/>
          <w:szCs w:val="24"/>
        </w:rPr>
        <w:t xml:space="preserve">стям, направлениям подготовки: </w:t>
      </w:r>
      <w:r w:rsidRPr="00190554">
        <w:rPr>
          <w:i/>
          <w:sz w:val="24"/>
          <w:szCs w:val="24"/>
        </w:rPr>
        <w:t>область образования</w:t>
      </w:r>
      <w:r w:rsidRPr="00190554">
        <w:rPr>
          <w:sz w:val="24"/>
          <w:szCs w:val="24"/>
        </w:rPr>
        <w:t xml:space="preserve"> </w:t>
      </w:r>
      <w:r w:rsidRPr="00190554">
        <w:rPr>
          <w:b/>
          <w:sz w:val="24"/>
          <w:szCs w:val="24"/>
          <w:u w:val="single"/>
        </w:rPr>
        <w:t>«Образование и педагогические науки»</w:t>
      </w:r>
      <w:r w:rsidRPr="00190554">
        <w:rPr>
          <w:sz w:val="24"/>
          <w:szCs w:val="24"/>
        </w:rPr>
        <w:t xml:space="preserve">, и (или) </w:t>
      </w:r>
      <w:r w:rsidRPr="00190554">
        <w:rPr>
          <w:b/>
          <w:sz w:val="24"/>
          <w:szCs w:val="24"/>
          <w:u w:val="single"/>
        </w:rPr>
        <w:t>«Науки об обществе»</w:t>
      </w:r>
      <w:r w:rsidRPr="00190554">
        <w:rPr>
          <w:sz w:val="24"/>
          <w:szCs w:val="24"/>
        </w:rPr>
        <w:t xml:space="preserve">, и (или) </w:t>
      </w:r>
      <w:r w:rsidRPr="00190554">
        <w:rPr>
          <w:b/>
          <w:sz w:val="24"/>
          <w:szCs w:val="24"/>
          <w:u w:val="single"/>
        </w:rPr>
        <w:t>«Гуманитарные науки»</w:t>
      </w:r>
      <w:r w:rsidRPr="00190554">
        <w:rPr>
          <w:sz w:val="24"/>
          <w:szCs w:val="24"/>
        </w:rPr>
        <w:t>,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</w:t>
      </w:r>
      <w:r w:rsidR="00063FA3" w:rsidRPr="007002FC">
        <w:rPr>
          <w:sz w:val="24"/>
          <w:szCs w:val="24"/>
        </w:rPr>
        <w:t>.</w:t>
      </w:r>
    </w:p>
    <w:p w:rsidR="00017266" w:rsidRPr="007002FC" w:rsidRDefault="00017266" w:rsidP="00063FA3">
      <w:pPr>
        <w:ind w:firstLine="709"/>
        <w:jc w:val="both"/>
        <w:rPr>
          <w:sz w:val="24"/>
          <w:szCs w:val="24"/>
        </w:rPr>
      </w:pPr>
      <w:r w:rsidRPr="00017266">
        <w:rPr>
          <w:b/>
          <w:sz w:val="24"/>
          <w:szCs w:val="24"/>
        </w:rPr>
        <w:t>Требование</w:t>
      </w:r>
      <w:r w:rsidRPr="00017266">
        <w:rPr>
          <w:sz w:val="24"/>
          <w:szCs w:val="24"/>
        </w:rPr>
        <w:t xml:space="preserve"> к специальности, направлению подготовки </w:t>
      </w:r>
      <w:r w:rsidRPr="00017266">
        <w:rPr>
          <w:b/>
          <w:sz w:val="24"/>
          <w:szCs w:val="24"/>
        </w:rPr>
        <w:t>не предъявляется</w:t>
      </w:r>
      <w:r w:rsidRPr="00017266">
        <w:rPr>
          <w:sz w:val="24"/>
          <w:szCs w:val="24"/>
        </w:rPr>
        <w:t xml:space="preserve"> при наличии дополнительного профессионального образования по программе </w:t>
      </w:r>
      <w:r w:rsidRPr="00017266">
        <w:rPr>
          <w:b/>
          <w:sz w:val="24"/>
          <w:szCs w:val="24"/>
        </w:rPr>
        <w:t>профессиональной переподготовки</w:t>
      </w:r>
      <w:r w:rsidRPr="00017266">
        <w:rPr>
          <w:sz w:val="24"/>
          <w:szCs w:val="24"/>
        </w:rPr>
        <w:t xml:space="preserve"> в установленной сфере</w:t>
      </w:r>
      <w:r w:rsidR="00821B9E">
        <w:rPr>
          <w:sz w:val="24"/>
          <w:szCs w:val="24"/>
        </w:rPr>
        <w:t>.</w:t>
      </w:r>
    </w:p>
    <w:p w:rsidR="009842E7" w:rsidRPr="007002FC" w:rsidRDefault="009842E7" w:rsidP="009842E7">
      <w:pPr>
        <w:jc w:val="both"/>
        <w:rPr>
          <w:sz w:val="24"/>
          <w:szCs w:val="24"/>
        </w:rPr>
      </w:pPr>
    </w:p>
    <w:p w:rsidR="00190554" w:rsidRPr="00190554" w:rsidRDefault="00190554" w:rsidP="00190554">
      <w:pPr>
        <w:ind w:firstLine="709"/>
        <w:jc w:val="both"/>
        <w:rPr>
          <w:sz w:val="24"/>
          <w:szCs w:val="24"/>
        </w:rPr>
      </w:pPr>
      <w:r w:rsidRPr="00190554">
        <w:rPr>
          <w:sz w:val="24"/>
          <w:szCs w:val="24"/>
        </w:rPr>
        <w:t xml:space="preserve">Для замещения должности начальника отдела </w:t>
      </w:r>
      <w:r w:rsidRPr="00190554">
        <w:rPr>
          <w:b/>
          <w:sz w:val="24"/>
          <w:szCs w:val="24"/>
        </w:rPr>
        <w:t>установлены требования к стажу гражданской службы или работы по специальности, направлению подготовки</w:t>
      </w:r>
      <w:r w:rsidRPr="00190554">
        <w:rPr>
          <w:sz w:val="24"/>
          <w:szCs w:val="24"/>
        </w:rPr>
        <w:t>:</w:t>
      </w:r>
    </w:p>
    <w:p w:rsidR="009842E7" w:rsidRDefault="00190554" w:rsidP="00190554">
      <w:pPr>
        <w:ind w:firstLine="709"/>
        <w:jc w:val="both"/>
        <w:rPr>
          <w:sz w:val="24"/>
          <w:szCs w:val="24"/>
        </w:rPr>
      </w:pPr>
      <w:r w:rsidRPr="00190554">
        <w:rPr>
          <w:sz w:val="24"/>
          <w:szCs w:val="24"/>
        </w:rPr>
        <w:t>не менее двух лет стажа гражданской службы или стажа работы по специальности, направлению подготовки либо не менее одного года стажа гражданской службы или стажа работы по специальности, направлению подготовки - в течение трех лет со дня выдачи диплома специалиста или магистра с отличием</w:t>
      </w:r>
      <w:r w:rsidR="00473454" w:rsidRPr="00473454">
        <w:rPr>
          <w:sz w:val="24"/>
          <w:szCs w:val="24"/>
        </w:rPr>
        <w:t>.</w:t>
      </w:r>
    </w:p>
    <w:p w:rsidR="00473454" w:rsidRDefault="00473454" w:rsidP="009842E7">
      <w:pPr>
        <w:ind w:firstLine="709"/>
        <w:jc w:val="both"/>
        <w:rPr>
          <w:sz w:val="24"/>
          <w:szCs w:val="24"/>
        </w:rPr>
      </w:pPr>
    </w:p>
    <w:p w:rsidR="009842E7" w:rsidRPr="00063FA3" w:rsidRDefault="009842E7" w:rsidP="009842E7">
      <w:pPr>
        <w:ind w:firstLine="709"/>
        <w:jc w:val="both"/>
        <w:rPr>
          <w:b/>
          <w:sz w:val="24"/>
          <w:szCs w:val="24"/>
        </w:rPr>
      </w:pPr>
      <w:r w:rsidRPr="00063FA3">
        <w:rPr>
          <w:b/>
          <w:sz w:val="24"/>
          <w:szCs w:val="24"/>
        </w:rPr>
        <w:t xml:space="preserve">Наличие базовых знаний: </w:t>
      </w:r>
    </w:p>
    <w:p w:rsidR="00190554" w:rsidRPr="00190554" w:rsidRDefault="00190554" w:rsidP="00190554">
      <w:pPr>
        <w:ind w:firstLine="709"/>
        <w:jc w:val="both"/>
        <w:rPr>
          <w:sz w:val="24"/>
          <w:szCs w:val="24"/>
        </w:rPr>
      </w:pPr>
      <w:r w:rsidRPr="00190554">
        <w:rPr>
          <w:sz w:val="24"/>
          <w:szCs w:val="24"/>
        </w:rPr>
        <w:t>1) основ Конституции Российской Федерации;</w:t>
      </w:r>
    </w:p>
    <w:p w:rsidR="00190554" w:rsidRPr="00190554" w:rsidRDefault="00190554" w:rsidP="00190554">
      <w:pPr>
        <w:ind w:firstLine="709"/>
        <w:jc w:val="both"/>
        <w:rPr>
          <w:sz w:val="24"/>
          <w:szCs w:val="24"/>
        </w:rPr>
      </w:pPr>
      <w:r w:rsidRPr="00190554">
        <w:rPr>
          <w:sz w:val="24"/>
          <w:szCs w:val="24"/>
        </w:rPr>
        <w:t>2) Федерального закона от 27.05.2003 № 58-ФЗ «О системе государственной службы Российской Федерации»;</w:t>
      </w:r>
    </w:p>
    <w:p w:rsidR="00190554" w:rsidRPr="00190554" w:rsidRDefault="00190554" w:rsidP="00190554">
      <w:pPr>
        <w:ind w:firstLine="709"/>
        <w:jc w:val="both"/>
        <w:rPr>
          <w:sz w:val="24"/>
          <w:szCs w:val="24"/>
        </w:rPr>
      </w:pPr>
      <w:r w:rsidRPr="00190554">
        <w:rPr>
          <w:sz w:val="24"/>
          <w:szCs w:val="24"/>
        </w:rPr>
        <w:t>3) Федерального закона от 27.07.2004 № 79-ФЗ «О государственной гражданской службе Российской Федерации»;</w:t>
      </w:r>
    </w:p>
    <w:p w:rsidR="00190554" w:rsidRPr="00190554" w:rsidRDefault="00190554" w:rsidP="00190554">
      <w:pPr>
        <w:ind w:firstLine="709"/>
        <w:jc w:val="both"/>
        <w:rPr>
          <w:sz w:val="24"/>
          <w:szCs w:val="24"/>
        </w:rPr>
      </w:pPr>
      <w:r w:rsidRPr="00190554">
        <w:rPr>
          <w:sz w:val="24"/>
          <w:szCs w:val="24"/>
        </w:rPr>
        <w:t>4) Федерального закона от 01.06.2005 № 53-ФЗ «О государственном языке Российской Федерации»;</w:t>
      </w:r>
    </w:p>
    <w:p w:rsidR="00190554" w:rsidRPr="00190554" w:rsidRDefault="00190554" w:rsidP="00190554">
      <w:pPr>
        <w:ind w:firstLine="709"/>
        <w:jc w:val="both"/>
        <w:rPr>
          <w:sz w:val="24"/>
          <w:szCs w:val="24"/>
        </w:rPr>
      </w:pPr>
      <w:r w:rsidRPr="00190554">
        <w:rPr>
          <w:sz w:val="24"/>
          <w:szCs w:val="24"/>
        </w:rPr>
        <w:t>5) Федерального закона от 02.05.2006 № 59-ФЗ «О порядке рассмотрения обращений граждан Российской Федерации»;</w:t>
      </w:r>
    </w:p>
    <w:p w:rsidR="00190554" w:rsidRPr="00190554" w:rsidRDefault="00190554" w:rsidP="00190554">
      <w:pPr>
        <w:ind w:firstLine="709"/>
        <w:jc w:val="both"/>
        <w:rPr>
          <w:sz w:val="24"/>
          <w:szCs w:val="24"/>
        </w:rPr>
      </w:pPr>
      <w:r w:rsidRPr="00190554">
        <w:rPr>
          <w:sz w:val="24"/>
          <w:szCs w:val="24"/>
        </w:rPr>
        <w:t>6) Федерального закона от 27.07.2006 № 152-ФЗ «О персональных данных»;</w:t>
      </w:r>
    </w:p>
    <w:p w:rsidR="00190554" w:rsidRPr="00190554" w:rsidRDefault="00190554" w:rsidP="00190554">
      <w:pPr>
        <w:ind w:firstLine="709"/>
        <w:jc w:val="both"/>
        <w:rPr>
          <w:sz w:val="24"/>
          <w:szCs w:val="24"/>
        </w:rPr>
      </w:pPr>
      <w:r w:rsidRPr="00190554">
        <w:rPr>
          <w:sz w:val="24"/>
          <w:szCs w:val="24"/>
        </w:rPr>
        <w:t>7) Федерального закона от 25.12.2008 № 273-ФЗ «О противодействии коррупции»;</w:t>
      </w:r>
    </w:p>
    <w:p w:rsidR="00190554" w:rsidRPr="00190554" w:rsidRDefault="00190554" w:rsidP="00190554">
      <w:pPr>
        <w:ind w:firstLine="709"/>
        <w:jc w:val="both"/>
        <w:rPr>
          <w:sz w:val="24"/>
          <w:szCs w:val="24"/>
        </w:rPr>
      </w:pPr>
      <w:r w:rsidRPr="00190554">
        <w:rPr>
          <w:sz w:val="24"/>
          <w:szCs w:val="24"/>
        </w:rPr>
        <w:t>8) Федерального закона от 21.12.2021 № 414-ФЗ «Об общих принципах организации публичной власти в субъектах Российской Федерации»;</w:t>
      </w:r>
    </w:p>
    <w:p w:rsidR="00190554" w:rsidRPr="00190554" w:rsidRDefault="00190554" w:rsidP="00190554">
      <w:pPr>
        <w:ind w:firstLine="709"/>
        <w:jc w:val="both"/>
        <w:rPr>
          <w:sz w:val="24"/>
          <w:szCs w:val="24"/>
        </w:rPr>
      </w:pPr>
      <w:r w:rsidRPr="00190554">
        <w:rPr>
          <w:sz w:val="24"/>
          <w:szCs w:val="24"/>
        </w:rPr>
        <w:t>9) Указа Президента Российской Федерации от 12.08.2002 № 885 «Об утверждении общих принципов служебного поведения государственных служащих»;</w:t>
      </w:r>
    </w:p>
    <w:p w:rsidR="00190554" w:rsidRPr="00190554" w:rsidRDefault="00190554" w:rsidP="00190554">
      <w:pPr>
        <w:ind w:firstLine="709"/>
        <w:jc w:val="both"/>
        <w:rPr>
          <w:sz w:val="24"/>
          <w:szCs w:val="24"/>
        </w:rPr>
      </w:pPr>
      <w:r w:rsidRPr="00190554">
        <w:rPr>
          <w:sz w:val="24"/>
          <w:szCs w:val="24"/>
        </w:rPr>
        <w:t>10) Устава Новосибирской области от 18.04.2005 № 282-ОЗ;</w:t>
      </w:r>
    </w:p>
    <w:p w:rsidR="00190554" w:rsidRPr="00190554" w:rsidRDefault="00190554" w:rsidP="00190554">
      <w:pPr>
        <w:ind w:firstLine="709"/>
        <w:jc w:val="both"/>
        <w:rPr>
          <w:sz w:val="24"/>
          <w:szCs w:val="24"/>
        </w:rPr>
      </w:pPr>
      <w:r w:rsidRPr="00190554">
        <w:rPr>
          <w:sz w:val="24"/>
          <w:szCs w:val="24"/>
        </w:rPr>
        <w:t>11) Закона Новосибирской области от 01.02.2005 № 265-ОЗ «О государственной гражданской службе Новосибирской области»;</w:t>
      </w:r>
    </w:p>
    <w:p w:rsidR="00190554" w:rsidRPr="00190554" w:rsidRDefault="00190554" w:rsidP="00190554">
      <w:pPr>
        <w:ind w:firstLine="709"/>
        <w:jc w:val="both"/>
        <w:rPr>
          <w:sz w:val="24"/>
          <w:szCs w:val="24"/>
        </w:rPr>
      </w:pPr>
      <w:r w:rsidRPr="00190554">
        <w:rPr>
          <w:sz w:val="24"/>
          <w:szCs w:val="24"/>
        </w:rPr>
        <w:t>12) постановления Губернатора Новосибирской области от 01.11.2010 № 345 «Об утверждении Инструкции по документационному обеспечению Губернатора Новосибирской области и Правительства Новосибирской области»;</w:t>
      </w:r>
    </w:p>
    <w:p w:rsidR="00190554" w:rsidRPr="00190554" w:rsidRDefault="00190554" w:rsidP="00190554">
      <w:pPr>
        <w:ind w:firstLine="709"/>
        <w:jc w:val="both"/>
        <w:rPr>
          <w:sz w:val="24"/>
          <w:szCs w:val="24"/>
        </w:rPr>
      </w:pPr>
      <w:r w:rsidRPr="00190554">
        <w:rPr>
          <w:sz w:val="24"/>
          <w:szCs w:val="24"/>
        </w:rPr>
        <w:lastRenderedPageBreak/>
        <w:t>13) постановления Губернатора Новосибирской области от 13.05.2011 № 119 «О Кодексе этики и служебного поведения государственных гражданских служащих Новосибирской области»;</w:t>
      </w:r>
    </w:p>
    <w:p w:rsidR="00190554" w:rsidRPr="00190554" w:rsidRDefault="00190554" w:rsidP="00190554">
      <w:pPr>
        <w:ind w:firstLine="709"/>
        <w:jc w:val="both"/>
        <w:rPr>
          <w:sz w:val="24"/>
          <w:szCs w:val="24"/>
        </w:rPr>
      </w:pPr>
      <w:r w:rsidRPr="00190554">
        <w:rPr>
          <w:sz w:val="24"/>
          <w:szCs w:val="24"/>
        </w:rPr>
        <w:t>14) постановления Губернатора Новосибирской области от 21.09.2011 № 238 «Об утверждении Порядка исполнения поручений и указаний Президента Российской Федерации»;</w:t>
      </w:r>
    </w:p>
    <w:p w:rsidR="00190554" w:rsidRPr="00190554" w:rsidRDefault="00190554" w:rsidP="00190554">
      <w:pPr>
        <w:ind w:firstLine="709"/>
        <w:jc w:val="both"/>
        <w:rPr>
          <w:sz w:val="24"/>
          <w:szCs w:val="24"/>
        </w:rPr>
      </w:pPr>
      <w:r w:rsidRPr="00190554">
        <w:rPr>
          <w:sz w:val="24"/>
          <w:szCs w:val="24"/>
        </w:rPr>
        <w:t>15) постановления Губернатора Новосибирской области от 26.09.2016 № 199 «О контроле исполнения поручений»;</w:t>
      </w:r>
    </w:p>
    <w:p w:rsidR="00190554" w:rsidRPr="00190554" w:rsidRDefault="00190554" w:rsidP="00190554">
      <w:pPr>
        <w:ind w:firstLine="709"/>
        <w:jc w:val="both"/>
        <w:rPr>
          <w:sz w:val="24"/>
          <w:szCs w:val="24"/>
        </w:rPr>
      </w:pPr>
      <w:r w:rsidRPr="00190554">
        <w:rPr>
          <w:sz w:val="24"/>
          <w:szCs w:val="24"/>
        </w:rPr>
        <w:t>16) постановления Правительства Новосибирской области от 25.09.2018     № 423-п «О государственной информационной системе «Система электронного документооборота и делопроизводства Правительства Новосибирской области»;</w:t>
      </w:r>
    </w:p>
    <w:p w:rsidR="00190554" w:rsidRPr="00190554" w:rsidRDefault="00190554" w:rsidP="00190554">
      <w:pPr>
        <w:ind w:firstLine="709"/>
        <w:jc w:val="both"/>
        <w:rPr>
          <w:sz w:val="24"/>
          <w:szCs w:val="24"/>
        </w:rPr>
      </w:pPr>
      <w:r w:rsidRPr="00190554">
        <w:rPr>
          <w:sz w:val="24"/>
          <w:szCs w:val="24"/>
        </w:rPr>
        <w:t xml:space="preserve">17) распоряжения Губернатора Новосибирской области от 25.06.2012 № 147-р «Об утверждении рекомендаций по деловому стилю в государственных органах Новосибирской области»; </w:t>
      </w:r>
    </w:p>
    <w:p w:rsidR="00190554" w:rsidRPr="00190554" w:rsidRDefault="00190554" w:rsidP="00190554">
      <w:pPr>
        <w:ind w:firstLine="709"/>
        <w:jc w:val="both"/>
        <w:rPr>
          <w:sz w:val="24"/>
          <w:szCs w:val="24"/>
        </w:rPr>
      </w:pPr>
      <w:r w:rsidRPr="00190554">
        <w:rPr>
          <w:sz w:val="24"/>
          <w:szCs w:val="24"/>
        </w:rPr>
        <w:t>18) государственного языка Российской Федерации (русского языка);</w:t>
      </w:r>
    </w:p>
    <w:p w:rsidR="00190554" w:rsidRPr="00190554" w:rsidRDefault="00190554" w:rsidP="00190554">
      <w:pPr>
        <w:ind w:firstLine="709"/>
        <w:jc w:val="both"/>
        <w:rPr>
          <w:sz w:val="24"/>
          <w:szCs w:val="24"/>
        </w:rPr>
      </w:pPr>
      <w:r w:rsidRPr="00190554">
        <w:rPr>
          <w:sz w:val="24"/>
          <w:szCs w:val="24"/>
        </w:rPr>
        <w:t>19) основ делопроизводства и документооборота;</w:t>
      </w:r>
    </w:p>
    <w:p w:rsidR="00190554" w:rsidRPr="00190554" w:rsidRDefault="00190554" w:rsidP="00190554">
      <w:pPr>
        <w:ind w:firstLine="709"/>
        <w:jc w:val="both"/>
        <w:rPr>
          <w:sz w:val="24"/>
          <w:szCs w:val="24"/>
        </w:rPr>
      </w:pPr>
      <w:r w:rsidRPr="00190554">
        <w:rPr>
          <w:sz w:val="24"/>
          <w:szCs w:val="24"/>
        </w:rPr>
        <w:t>20) аппаратного и программного обеспечения;</w:t>
      </w:r>
    </w:p>
    <w:p w:rsidR="00190554" w:rsidRPr="00190554" w:rsidRDefault="00190554" w:rsidP="00190554">
      <w:pPr>
        <w:ind w:firstLine="709"/>
        <w:jc w:val="both"/>
        <w:rPr>
          <w:sz w:val="24"/>
          <w:szCs w:val="24"/>
        </w:rPr>
      </w:pPr>
      <w:r w:rsidRPr="00190554">
        <w:rPr>
          <w:sz w:val="24"/>
          <w:szCs w:val="24"/>
        </w:rPr>
        <w:t>21) правил и норм охраны труда, противопожарной защиты;</w:t>
      </w:r>
    </w:p>
    <w:p w:rsidR="00190554" w:rsidRPr="00190554" w:rsidRDefault="00190554" w:rsidP="00190554">
      <w:pPr>
        <w:ind w:firstLine="709"/>
        <w:jc w:val="both"/>
        <w:rPr>
          <w:sz w:val="24"/>
          <w:szCs w:val="24"/>
        </w:rPr>
      </w:pPr>
      <w:r w:rsidRPr="00190554">
        <w:rPr>
          <w:sz w:val="24"/>
          <w:szCs w:val="24"/>
        </w:rPr>
        <w:t>22) норм этики и делового общения.</w:t>
      </w:r>
    </w:p>
    <w:p w:rsidR="00190554" w:rsidRPr="00190554" w:rsidRDefault="00190554" w:rsidP="00190554">
      <w:pPr>
        <w:ind w:firstLine="709"/>
        <w:jc w:val="both"/>
        <w:rPr>
          <w:sz w:val="24"/>
          <w:szCs w:val="24"/>
        </w:rPr>
      </w:pPr>
      <w:r w:rsidRPr="00190554">
        <w:rPr>
          <w:sz w:val="24"/>
          <w:szCs w:val="24"/>
        </w:rPr>
        <w:t>23) способов профессионального развития гражданских служащих министерства;</w:t>
      </w:r>
    </w:p>
    <w:p w:rsidR="00D52E1D" w:rsidRDefault="00190554" w:rsidP="00190554">
      <w:pPr>
        <w:ind w:firstLine="709"/>
        <w:jc w:val="both"/>
        <w:rPr>
          <w:sz w:val="24"/>
          <w:szCs w:val="24"/>
        </w:rPr>
      </w:pPr>
      <w:r w:rsidRPr="00190554">
        <w:rPr>
          <w:sz w:val="24"/>
          <w:szCs w:val="24"/>
        </w:rPr>
        <w:t>24) инструментов и способов мотивации государственных гражданских служащих министерства, поддержания и повышения их вов</w:t>
      </w:r>
      <w:r>
        <w:rPr>
          <w:sz w:val="24"/>
          <w:szCs w:val="24"/>
        </w:rPr>
        <w:t>леченности</w:t>
      </w:r>
      <w:r w:rsidR="00473454" w:rsidRPr="00473454">
        <w:rPr>
          <w:sz w:val="24"/>
          <w:szCs w:val="24"/>
        </w:rPr>
        <w:t>.</w:t>
      </w:r>
    </w:p>
    <w:p w:rsidR="00473454" w:rsidRDefault="00473454" w:rsidP="00473454">
      <w:pPr>
        <w:ind w:firstLine="709"/>
        <w:jc w:val="both"/>
        <w:rPr>
          <w:b/>
          <w:sz w:val="24"/>
          <w:szCs w:val="24"/>
        </w:rPr>
      </w:pPr>
    </w:p>
    <w:p w:rsidR="00063FA3" w:rsidRPr="00063FA3" w:rsidRDefault="00063FA3" w:rsidP="00063FA3">
      <w:pPr>
        <w:ind w:firstLine="709"/>
        <w:jc w:val="both"/>
        <w:rPr>
          <w:b/>
          <w:sz w:val="24"/>
          <w:szCs w:val="24"/>
        </w:rPr>
      </w:pPr>
      <w:r w:rsidRPr="00063FA3">
        <w:rPr>
          <w:b/>
          <w:sz w:val="24"/>
          <w:szCs w:val="24"/>
        </w:rPr>
        <w:t>Наличие профессиональных знаний:</w:t>
      </w:r>
    </w:p>
    <w:p w:rsidR="00063FA3" w:rsidRPr="00063FA3" w:rsidRDefault="00063FA3" w:rsidP="00063FA3">
      <w:pPr>
        <w:ind w:firstLine="709"/>
        <w:jc w:val="both"/>
        <w:rPr>
          <w:b/>
          <w:sz w:val="24"/>
          <w:szCs w:val="24"/>
        </w:rPr>
      </w:pPr>
      <w:r w:rsidRPr="00063FA3">
        <w:rPr>
          <w:b/>
          <w:sz w:val="24"/>
          <w:szCs w:val="24"/>
        </w:rPr>
        <w:t>В сфере законодательства Российской Федерации:</w:t>
      </w:r>
    </w:p>
    <w:p w:rsidR="00190554" w:rsidRPr="00190554" w:rsidRDefault="00190554" w:rsidP="00190554">
      <w:pPr>
        <w:ind w:firstLine="709"/>
        <w:jc w:val="both"/>
        <w:rPr>
          <w:sz w:val="24"/>
          <w:szCs w:val="24"/>
        </w:rPr>
      </w:pPr>
      <w:r w:rsidRPr="00190554">
        <w:rPr>
          <w:sz w:val="24"/>
          <w:szCs w:val="24"/>
        </w:rPr>
        <w:t>1) Федерального закона от 29.12.2012 № 273-ФЗ «Об образовании в Российской Федерации»;</w:t>
      </w:r>
    </w:p>
    <w:p w:rsidR="00190554" w:rsidRPr="00190554" w:rsidRDefault="00190554" w:rsidP="00190554">
      <w:pPr>
        <w:ind w:firstLine="709"/>
        <w:jc w:val="both"/>
        <w:rPr>
          <w:sz w:val="24"/>
          <w:szCs w:val="24"/>
        </w:rPr>
      </w:pPr>
      <w:r w:rsidRPr="00190554">
        <w:rPr>
          <w:sz w:val="24"/>
          <w:szCs w:val="24"/>
        </w:rPr>
        <w:t>2) Федерального закона от 24.06.1999 № 120-ФЗ «Об основах системы профилактики безнадзорности и правонарушений несовершеннолетних»;</w:t>
      </w:r>
    </w:p>
    <w:p w:rsidR="00190554" w:rsidRPr="00190554" w:rsidRDefault="00190554" w:rsidP="00190554">
      <w:pPr>
        <w:ind w:firstLine="709"/>
        <w:jc w:val="both"/>
        <w:rPr>
          <w:sz w:val="24"/>
          <w:szCs w:val="24"/>
        </w:rPr>
      </w:pPr>
      <w:r w:rsidRPr="00190554">
        <w:rPr>
          <w:sz w:val="24"/>
          <w:szCs w:val="24"/>
        </w:rPr>
        <w:t>3) Распоряжения Правительства Российской Федерации от 29.05.2015 № 996-р «Об утверждении Стратегии развития воспитания в Российской Федерации на период до 2025 года»;</w:t>
      </w:r>
    </w:p>
    <w:p w:rsidR="00190554" w:rsidRPr="00190554" w:rsidRDefault="00190554" w:rsidP="00190554">
      <w:pPr>
        <w:ind w:firstLine="709"/>
        <w:jc w:val="both"/>
        <w:rPr>
          <w:sz w:val="24"/>
          <w:szCs w:val="24"/>
        </w:rPr>
      </w:pPr>
      <w:r w:rsidRPr="00190554">
        <w:rPr>
          <w:sz w:val="24"/>
          <w:szCs w:val="24"/>
        </w:rPr>
        <w:t>4) Распоряжения Правительства Российской Федерации от 31.03.2022 № 678-р «Об утверждении Концепции развития дополнительного образования детей и признании утратившим силу Распоряжения Правительства РФ от 04.09.2014 № 1726-р»;</w:t>
      </w:r>
    </w:p>
    <w:p w:rsidR="00190554" w:rsidRPr="00190554" w:rsidRDefault="00190554" w:rsidP="00190554">
      <w:pPr>
        <w:ind w:firstLine="709"/>
        <w:jc w:val="both"/>
        <w:rPr>
          <w:sz w:val="24"/>
          <w:szCs w:val="24"/>
        </w:rPr>
      </w:pPr>
      <w:r w:rsidRPr="00190554">
        <w:rPr>
          <w:sz w:val="24"/>
          <w:szCs w:val="24"/>
        </w:rPr>
        <w:t>5) приказа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образования»;</w:t>
      </w:r>
    </w:p>
    <w:p w:rsidR="00190554" w:rsidRPr="00190554" w:rsidRDefault="00190554" w:rsidP="00190554">
      <w:pPr>
        <w:ind w:firstLine="709"/>
        <w:jc w:val="both"/>
        <w:rPr>
          <w:sz w:val="24"/>
          <w:szCs w:val="24"/>
        </w:rPr>
      </w:pPr>
      <w:r w:rsidRPr="00190554">
        <w:rPr>
          <w:sz w:val="24"/>
          <w:szCs w:val="24"/>
        </w:rPr>
        <w:t>6) приказа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образования»;</w:t>
      </w:r>
    </w:p>
    <w:p w:rsidR="00190554" w:rsidRPr="00190554" w:rsidRDefault="00190554" w:rsidP="00190554">
      <w:pPr>
        <w:ind w:firstLine="709"/>
        <w:jc w:val="both"/>
        <w:rPr>
          <w:sz w:val="24"/>
          <w:szCs w:val="24"/>
        </w:rPr>
      </w:pPr>
      <w:r w:rsidRPr="00190554">
        <w:rPr>
          <w:sz w:val="24"/>
          <w:szCs w:val="24"/>
        </w:rPr>
        <w:t>7) приказа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413»;</w:t>
      </w:r>
    </w:p>
    <w:p w:rsidR="00190554" w:rsidRPr="00190554" w:rsidRDefault="00190554" w:rsidP="00190554">
      <w:pPr>
        <w:ind w:firstLine="709"/>
        <w:jc w:val="both"/>
        <w:rPr>
          <w:sz w:val="24"/>
          <w:szCs w:val="24"/>
        </w:rPr>
      </w:pPr>
      <w:r w:rsidRPr="00190554">
        <w:rPr>
          <w:sz w:val="24"/>
          <w:szCs w:val="24"/>
        </w:rPr>
        <w:t>8) постановления Правительства Новосибирской области от 31.12.2014 № 576-п «Об утверждении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области»;</w:t>
      </w:r>
    </w:p>
    <w:p w:rsidR="00190554" w:rsidRPr="00190554" w:rsidRDefault="00190554" w:rsidP="00190554">
      <w:pPr>
        <w:ind w:firstLine="709"/>
        <w:jc w:val="both"/>
        <w:rPr>
          <w:sz w:val="24"/>
          <w:szCs w:val="24"/>
        </w:rPr>
      </w:pPr>
      <w:r w:rsidRPr="00190554">
        <w:rPr>
          <w:sz w:val="24"/>
          <w:szCs w:val="24"/>
        </w:rPr>
        <w:t>9) постановления Правительства Новосибирской области от 12.08.2015 № 299-п «Об утверждении положения о министерстве образования Новосибирской области»;</w:t>
      </w:r>
    </w:p>
    <w:p w:rsidR="00190554" w:rsidRPr="00190554" w:rsidRDefault="00190554" w:rsidP="00190554">
      <w:pPr>
        <w:ind w:firstLine="709"/>
        <w:jc w:val="both"/>
        <w:rPr>
          <w:sz w:val="24"/>
          <w:szCs w:val="24"/>
        </w:rPr>
      </w:pPr>
      <w:r w:rsidRPr="00190554">
        <w:rPr>
          <w:sz w:val="24"/>
          <w:szCs w:val="24"/>
        </w:rPr>
        <w:lastRenderedPageBreak/>
        <w:t>10) приказа министерства образования, науки и инновационной политики Новосибирской области от 12.08.2013 № 1889 «Об утверждении инструкции о порядке организации работы с обращениями граждан»;</w:t>
      </w:r>
    </w:p>
    <w:p w:rsidR="00190554" w:rsidRPr="00190554" w:rsidRDefault="00190554" w:rsidP="00190554">
      <w:pPr>
        <w:ind w:firstLine="709"/>
        <w:jc w:val="both"/>
        <w:rPr>
          <w:sz w:val="24"/>
          <w:szCs w:val="24"/>
        </w:rPr>
      </w:pPr>
      <w:r w:rsidRPr="00190554">
        <w:rPr>
          <w:sz w:val="24"/>
          <w:szCs w:val="24"/>
        </w:rPr>
        <w:t>11) приказа министерства образования Новосибирской области от 03.09.2019 № 2052 «Об утверждении положений о структурных подразделениях министерства образования Новосибирской области»;</w:t>
      </w:r>
    </w:p>
    <w:p w:rsidR="00190554" w:rsidRPr="00190554" w:rsidRDefault="00190554" w:rsidP="00190554">
      <w:pPr>
        <w:ind w:firstLine="709"/>
        <w:jc w:val="both"/>
        <w:rPr>
          <w:sz w:val="24"/>
          <w:szCs w:val="24"/>
        </w:rPr>
      </w:pPr>
      <w:r w:rsidRPr="00190554">
        <w:rPr>
          <w:sz w:val="24"/>
          <w:szCs w:val="24"/>
        </w:rPr>
        <w:t>12) приказа министерства образования Новосибирской области от 02.10.2019 № 2380 «Об утверждении Инструкции по документационному обеспечению министерства образования Новосибирской области»;</w:t>
      </w:r>
    </w:p>
    <w:p w:rsidR="00190554" w:rsidRPr="00190554" w:rsidRDefault="00190554" w:rsidP="00190554">
      <w:pPr>
        <w:ind w:firstLine="709"/>
        <w:jc w:val="both"/>
        <w:rPr>
          <w:sz w:val="24"/>
          <w:szCs w:val="24"/>
        </w:rPr>
      </w:pPr>
      <w:r w:rsidRPr="00190554">
        <w:rPr>
          <w:sz w:val="24"/>
          <w:szCs w:val="24"/>
        </w:rPr>
        <w:t>13) приказа министерства образования Новосибирской области от 03.12.2021 № 2733 «Об организации работы по защите информации конфиденциального характера, в том числе персональных данных в министерстве образования Новосибирской области»;</w:t>
      </w:r>
    </w:p>
    <w:p w:rsidR="00190554" w:rsidRPr="00190554" w:rsidRDefault="00190554" w:rsidP="00190554">
      <w:pPr>
        <w:ind w:firstLine="709"/>
        <w:jc w:val="both"/>
        <w:rPr>
          <w:sz w:val="24"/>
          <w:szCs w:val="24"/>
        </w:rPr>
      </w:pPr>
      <w:r w:rsidRPr="00190554">
        <w:rPr>
          <w:sz w:val="24"/>
          <w:szCs w:val="24"/>
        </w:rPr>
        <w:t>14) приказа министерства образования Новосибирской области от 24.05.2022 № 1041 «Об утверждении Концепции управления качеством образования в Новосибирской области на период с 2022 по 2027 год»;</w:t>
      </w:r>
    </w:p>
    <w:p w:rsidR="00D52E1D" w:rsidRPr="00190554" w:rsidRDefault="00190554" w:rsidP="00190554">
      <w:pPr>
        <w:ind w:firstLine="709"/>
        <w:jc w:val="both"/>
        <w:rPr>
          <w:sz w:val="24"/>
          <w:szCs w:val="24"/>
        </w:rPr>
      </w:pPr>
      <w:r w:rsidRPr="00190554">
        <w:rPr>
          <w:sz w:val="24"/>
          <w:szCs w:val="24"/>
        </w:rPr>
        <w:t>15) приказа министерства образования Новосибирской области от 01.07.2022 № 1313 «Об утверждении политики министерства образования Новосибирской области в отношении обработки персональных данных».</w:t>
      </w:r>
    </w:p>
    <w:p w:rsidR="00473454" w:rsidRDefault="00473454" w:rsidP="00473454">
      <w:pPr>
        <w:ind w:firstLine="709"/>
        <w:jc w:val="both"/>
        <w:rPr>
          <w:b/>
          <w:sz w:val="24"/>
          <w:szCs w:val="24"/>
        </w:rPr>
      </w:pPr>
    </w:p>
    <w:p w:rsidR="00063FA3" w:rsidRPr="00BB6057" w:rsidRDefault="00063FA3" w:rsidP="00063FA3">
      <w:pPr>
        <w:ind w:firstLine="709"/>
        <w:jc w:val="both"/>
        <w:rPr>
          <w:b/>
          <w:sz w:val="24"/>
          <w:szCs w:val="24"/>
        </w:rPr>
      </w:pPr>
      <w:r w:rsidRPr="00BB6057">
        <w:rPr>
          <w:b/>
          <w:sz w:val="24"/>
          <w:szCs w:val="24"/>
        </w:rPr>
        <w:t>Иные профессиональные знания:</w:t>
      </w:r>
    </w:p>
    <w:p w:rsidR="00190554" w:rsidRPr="00190554" w:rsidRDefault="00190554" w:rsidP="00190554">
      <w:pPr>
        <w:ind w:firstLine="709"/>
        <w:jc w:val="both"/>
        <w:rPr>
          <w:sz w:val="24"/>
          <w:szCs w:val="24"/>
        </w:rPr>
      </w:pPr>
      <w:r w:rsidRPr="00190554">
        <w:rPr>
          <w:sz w:val="24"/>
          <w:szCs w:val="24"/>
        </w:rPr>
        <w:t>1) основные задачи и приоритеты развития государственной политики в сфере молодежной политики;</w:t>
      </w:r>
    </w:p>
    <w:p w:rsidR="00190554" w:rsidRPr="00190554" w:rsidRDefault="00190554" w:rsidP="00190554">
      <w:pPr>
        <w:ind w:firstLine="709"/>
        <w:jc w:val="both"/>
        <w:rPr>
          <w:sz w:val="24"/>
          <w:szCs w:val="24"/>
        </w:rPr>
      </w:pPr>
      <w:r w:rsidRPr="00190554">
        <w:rPr>
          <w:sz w:val="24"/>
          <w:szCs w:val="24"/>
        </w:rPr>
        <w:t>2) знание приоритетных направлений развития системы воспитания и дополнительного образования в сфере общего образования;</w:t>
      </w:r>
    </w:p>
    <w:p w:rsidR="00D52E1D" w:rsidRDefault="00190554" w:rsidP="00190554">
      <w:pPr>
        <w:ind w:firstLine="709"/>
        <w:jc w:val="both"/>
        <w:rPr>
          <w:sz w:val="24"/>
          <w:szCs w:val="24"/>
        </w:rPr>
      </w:pPr>
      <w:r w:rsidRPr="00190554">
        <w:rPr>
          <w:sz w:val="24"/>
          <w:szCs w:val="24"/>
        </w:rPr>
        <w:t>3) оценка последствий принятия решения о реорганизации или ликвидации государственных образовательных организаций</w:t>
      </w:r>
      <w:r>
        <w:rPr>
          <w:sz w:val="24"/>
          <w:szCs w:val="24"/>
        </w:rPr>
        <w:t>.</w:t>
      </w:r>
    </w:p>
    <w:p w:rsidR="00473454" w:rsidRDefault="00473454" w:rsidP="00473454">
      <w:pPr>
        <w:ind w:firstLine="709"/>
        <w:jc w:val="both"/>
        <w:rPr>
          <w:b/>
          <w:sz w:val="24"/>
          <w:szCs w:val="24"/>
        </w:rPr>
      </w:pPr>
    </w:p>
    <w:p w:rsidR="00063FA3" w:rsidRPr="00BB6057" w:rsidRDefault="00063FA3" w:rsidP="00063FA3">
      <w:pPr>
        <w:ind w:firstLine="709"/>
        <w:jc w:val="both"/>
        <w:rPr>
          <w:b/>
          <w:sz w:val="24"/>
          <w:szCs w:val="24"/>
        </w:rPr>
      </w:pPr>
      <w:r w:rsidRPr="00BB6057">
        <w:rPr>
          <w:b/>
          <w:sz w:val="24"/>
          <w:szCs w:val="24"/>
        </w:rPr>
        <w:t>Наличие функциональных знаний:</w:t>
      </w:r>
    </w:p>
    <w:p w:rsidR="00190554" w:rsidRPr="00190554" w:rsidRDefault="00190554" w:rsidP="00190554">
      <w:pPr>
        <w:ind w:firstLine="709"/>
        <w:jc w:val="both"/>
        <w:rPr>
          <w:sz w:val="24"/>
          <w:szCs w:val="24"/>
        </w:rPr>
      </w:pPr>
      <w:r w:rsidRPr="00190554">
        <w:rPr>
          <w:sz w:val="24"/>
          <w:szCs w:val="24"/>
        </w:rPr>
        <w:t>1) понятие нормы права, нормативного правового акта, правоотношений и их признаки;</w:t>
      </w:r>
    </w:p>
    <w:p w:rsidR="00190554" w:rsidRPr="00190554" w:rsidRDefault="00190554" w:rsidP="00190554">
      <w:pPr>
        <w:ind w:firstLine="709"/>
        <w:jc w:val="both"/>
        <w:rPr>
          <w:sz w:val="24"/>
          <w:szCs w:val="24"/>
        </w:rPr>
      </w:pPr>
      <w:r w:rsidRPr="00190554">
        <w:rPr>
          <w:sz w:val="24"/>
          <w:szCs w:val="24"/>
        </w:rPr>
        <w:t>2) понятие проекта нормативного правового акта, инструменты и этапы его разработки;</w:t>
      </w:r>
    </w:p>
    <w:p w:rsidR="00D52E1D" w:rsidRDefault="00190554" w:rsidP="00190554">
      <w:pPr>
        <w:ind w:firstLine="709"/>
        <w:jc w:val="both"/>
        <w:rPr>
          <w:sz w:val="24"/>
          <w:szCs w:val="24"/>
        </w:rPr>
      </w:pPr>
      <w:r w:rsidRPr="00190554">
        <w:rPr>
          <w:sz w:val="24"/>
          <w:szCs w:val="24"/>
        </w:rPr>
        <w:t>3) понятие, процедура</w:t>
      </w:r>
      <w:r>
        <w:rPr>
          <w:sz w:val="24"/>
          <w:szCs w:val="24"/>
        </w:rPr>
        <w:t xml:space="preserve"> рассмотрения обращений граждан</w:t>
      </w:r>
      <w:r w:rsidR="00473454" w:rsidRPr="00473454">
        <w:rPr>
          <w:sz w:val="24"/>
          <w:szCs w:val="24"/>
        </w:rPr>
        <w:t>.</w:t>
      </w:r>
    </w:p>
    <w:p w:rsidR="00473454" w:rsidRPr="00F35A46" w:rsidRDefault="00473454" w:rsidP="00473454">
      <w:pPr>
        <w:ind w:firstLine="709"/>
        <w:jc w:val="both"/>
        <w:rPr>
          <w:b/>
          <w:sz w:val="24"/>
          <w:szCs w:val="24"/>
        </w:rPr>
      </w:pPr>
    </w:p>
    <w:p w:rsidR="00063FA3" w:rsidRPr="00BB6057" w:rsidRDefault="00063FA3" w:rsidP="00063FA3">
      <w:pPr>
        <w:ind w:firstLine="709"/>
        <w:jc w:val="both"/>
        <w:rPr>
          <w:b/>
          <w:sz w:val="24"/>
          <w:szCs w:val="24"/>
        </w:rPr>
      </w:pPr>
      <w:r w:rsidRPr="00BB6057">
        <w:rPr>
          <w:b/>
          <w:sz w:val="24"/>
          <w:szCs w:val="24"/>
        </w:rPr>
        <w:t>Наличие базовых умений:</w:t>
      </w:r>
    </w:p>
    <w:p w:rsidR="00190554" w:rsidRPr="00190554" w:rsidRDefault="00190554" w:rsidP="00190554">
      <w:pPr>
        <w:ind w:firstLine="709"/>
        <w:jc w:val="both"/>
        <w:rPr>
          <w:sz w:val="24"/>
          <w:szCs w:val="24"/>
        </w:rPr>
      </w:pPr>
      <w:r w:rsidRPr="00190554">
        <w:rPr>
          <w:sz w:val="24"/>
          <w:szCs w:val="24"/>
        </w:rPr>
        <w:t>1) умение планировать, рационально использовать служебное время и достигать результата;</w:t>
      </w:r>
    </w:p>
    <w:p w:rsidR="00190554" w:rsidRPr="00190554" w:rsidRDefault="00190554" w:rsidP="00190554">
      <w:pPr>
        <w:ind w:firstLine="709"/>
        <w:jc w:val="both"/>
        <w:rPr>
          <w:sz w:val="24"/>
          <w:szCs w:val="24"/>
        </w:rPr>
      </w:pPr>
      <w:r w:rsidRPr="00190554">
        <w:rPr>
          <w:sz w:val="24"/>
          <w:szCs w:val="24"/>
        </w:rPr>
        <w:t>2) планировать, координировать деятельность, ставить задачи, осуществлять контроль;</w:t>
      </w:r>
    </w:p>
    <w:p w:rsidR="00190554" w:rsidRPr="00190554" w:rsidRDefault="00190554" w:rsidP="00190554">
      <w:pPr>
        <w:ind w:firstLine="709"/>
        <w:jc w:val="both"/>
        <w:rPr>
          <w:sz w:val="24"/>
          <w:szCs w:val="24"/>
        </w:rPr>
      </w:pPr>
      <w:r w:rsidRPr="00190554">
        <w:rPr>
          <w:sz w:val="24"/>
          <w:szCs w:val="24"/>
        </w:rPr>
        <w:t>3) коммуникативные умения;</w:t>
      </w:r>
    </w:p>
    <w:p w:rsidR="00190554" w:rsidRPr="00190554" w:rsidRDefault="00190554" w:rsidP="00190554">
      <w:pPr>
        <w:ind w:firstLine="709"/>
        <w:jc w:val="both"/>
        <w:rPr>
          <w:sz w:val="24"/>
          <w:szCs w:val="24"/>
        </w:rPr>
      </w:pPr>
      <w:r w:rsidRPr="00190554">
        <w:rPr>
          <w:sz w:val="24"/>
          <w:szCs w:val="24"/>
        </w:rPr>
        <w:t>4) умение мыслить системно;</w:t>
      </w:r>
    </w:p>
    <w:p w:rsidR="00190554" w:rsidRPr="00190554" w:rsidRDefault="00190554" w:rsidP="00190554">
      <w:pPr>
        <w:ind w:firstLine="709"/>
        <w:jc w:val="both"/>
        <w:rPr>
          <w:sz w:val="24"/>
          <w:szCs w:val="24"/>
        </w:rPr>
      </w:pPr>
      <w:r w:rsidRPr="00190554">
        <w:rPr>
          <w:sz w:val="24"/>
          <w:szCs w:val="24"/>
        </w:rPr>
        <w:t>5) умение анализировать и систематизировать информацию;</w:t>
      </w:r>
    </w:p>
    <w:p w:rsidR="00190554" w:rsidRPr="00190554" w:rsidRDefault="00190554" w:rsidP="00190554">
      <w:pPr>
        <w:ind w:firstLine="709"/>
        <w:jc w:val="both"/>
        <w:rPr>
          <w:sz w:val="24"/>
          <w:szCs w:val="24"/>
        </w:rPr>
      </w:pPr>
      <w:r w:rsidRPr="00190554">
        <w:rPr>
          <w:sz w:val="24"/>
          <w:szCs w:val="24"/>
        </w:rPr>
        <w:t>6) умение вести деловые переговоры, совещания, публичные выступления;</w:t>
      </w:r>
    </w:p>
    <w:p w:rsidR="00190554" w:rsidRPr="00190554" w:rsidRDefault="00190554" w:rsidP="00190554">
      <w:pPr>
        <w:ind w:firstLine="709"/>
        <w:jc w:val="both"/>
        <w:rPr>
          <w:sz w:val="24"/>
          <w:szCs w:val="24"/>
        </w:rPr>
      </w:pPr>
      <w:r w:rsidRPr="00190554">
        <w:rPr>
          <w:sz w:val="24"/>
          <w:szCs w:val="24"/>
        </w:rPr>
        <w:t xml:space="preserve">7) умение принимать управленческие решения; </w:t>
      </w:r>
    </w:p>
    <w:p w:rsidR="00190554" w:rsidRPr="00190554" w:rsidRDefault="00190554" w:rsidP="00190554">
      <w:pPr>
        <w:ind w:firstLine="709"/>
        <w:jc w:val="both"/>
        <w:rPr>
          <w:sz w:val="24"/>
          <w:szCs w:val="24"/>
        </w:rPr>
      </w:pPr>
      <w:r w:rsidRPr="00190554">
        <w:rPr>
          <w:sz w:val="24"/>
          <w:szCs w:val="24"/>
        </w:rPr>
        <w:t>8) умение предотвращать и разрешать конфликты;</w:t>
      </w:r>
    </w:p>
    <w:p w:rsidR="00190554" w:rsidRPr="00190554" w:rsidRDefault="00190554" w:rsidP="00190554">
      <w:pPr>
        <w:ind w:firstLine="709"/>
        <w:jc w:val="both"/>
        <w:rPr>
          <w:sz w:val="24"/>
          <w:szCs w:val="24"/>
        </w:rPr>
      </w:pPr>
      <w:r w:rsidRPr="00190554">
        <w:rPr>
          <w:sz w:val="24"/>
          <w:szCs w:val="24"/>
        </w:rPr>
        <w:t>9) умение делегировать полномочия подчиненным;</w:t>
      </w:r>
    </w:p>
    <w:p w:rsidR="00190554" w:rsidRPr="00190554" w:rsidRDefault="00190554" w:rsidP="00190554">
      <w:pPr>
        <w:ind w:firstLine="709"/>
        <w:jc w:val="both"/>
        <w:rPr>
          <w:sz w:val="24"/>
          <w:szCs w:val="24"/>
        </w:rPr>
      </w:pPr>
      <w:r w:rsidRPr="00190554">
        <w:rPr>
          <w:sz w:val="24"/>
          <w:szCs w:val="24"/>
        </w:rPr>
        <w:t>10) умение применять приемы межличностных взаимоотношений</w:t>
      </w:r>
    </w:p>
    <w:p w:rsidR="00190554" w:rsidRPr="00190554" w:rsidRDefault="00190554" w:rsidP="00190554">
      <w:pPr>
        <w:ind w:firstLine="709"/>
        <w:jc w:val="both"/>
        <w:rPr>
          <w:sz w:val="24"/>
          <w:szCs w:val="24"/>
        </w:rPr>
      </w:pPr>
      <w:r w:rsidRPr="00190554">
        <w:rPr>
          <w:sz w:val="24"/>
          <w:szCs w:val="24"/>
        </w:rPr>
        <w:t>и мотивации подчиненных;</w:t>
      </w:r>
    </w:p>
    <w:p w:rsidR="00190554" w:rsidRPr="00190554" w:rsidRDefault="00190554" w:rsidP="00190554">
      <w:pPr>
        <w:ind w:firstLine="709"/>
        <w:jc w:val="both"/>
        <w:rPr>
          <w:sz w:val="24"/>
          <w:szCs w:val="24"/>
        </w:rPr>
      </w:pPr>
      <w:r w:rsidRPr="00190554">
        <w:rPr>
          <w:sz w:val="24"/>
          <w:szCs w:val="24"/>
        </w:rPr>
        <w:t>11) умение работать с внутренними и периферийными устройствами компьютера, с информационно-телекоммуникационными сетями, в том числе сетью «Интернет» в операционной системе, с электронной почтой, в текстовом редакторе.</w:t>
      </w:r>
    </w:p>
    <w:p w:rsidR="00190554" w:rsidRPr="00190554" w:rsidRDefault="00190554" w:rsidP="00190554">
      <w:pPr>
        <w:ind w:firstLine="709"/>
        <w:jc w:val="both"/>
        <w:rPr>
          <w:sz w:val="24"/>
          <w:szCs w:val="24"/>
        </w:rPr>
      </w:pPr>
      <w:r w:rsidRPr="00190554">
        <w:rPr>
          <w:sz w:val="24"/>
          <w:szCs w:val="24"/>
        </w:rPr>
        <w:lastRenderedPageBreak/>
        <w:t>12) владение навыками работы в государственной информационной системе «Система управления проектной деятельностью» (СУПД);</w:t>
      </w:r>
    </w:p>
    <w:p w:rsidR="00473454" w:rsidRDefault="00190554" w:rsidP="00190554">
      <w:pPr>
        <w:ind w:firstLine="709"/>
        <w:jc w:val="both"/>
        <w:rPr>
          <w:sz w:val="24"/>
          <w:szCs w:val="24"/>
        </w:rPr>
      </w:pPr>
      <w:r w:rsidRPr="00190554">
        <w:rPr>
          <w:sz w:val="24"/>
          <w:szCs w:val="24"/>
        </w:rPr>
        <w:t>13) умение работа</w:t>
      </w:r>
      <w:r>
        <w:rPr>
          <w:sz w:val="24"/>
          <w:szCs w:val="24"/>
        </w:rPr>
        <w:t>ть с большим объемом информации</w:t>
      </w:r>
      <w:r w:rsidR="00017266" w:rsidRPr="00017266">
        <w:rPr>
          <w:sz w:val="24"/>
          <w:szCs w:val="24"/>
        </w:rPr>
        <w:t>.</w:t>
      </w:r>
    </w:p>
    <w:p w:rsidR="00017266" w:rsidRDefault="00017266" w:rsidP="00017266">
      <w:pPr>
        <w:ind w:firstLine="709"/>
        <w:jc w:val="both"/>
        <w:rPr>
          <w:b/>
          <w:sz w:val="24"/>
          <w:szCs w:val="24"/>
        </w:rPr>
      </w:pPr>
    </w:p>
    <w:p w:rsidR="00063FA3" w:rsidRPr="00BB6057" w:rsidRDefault="00063FA3" w:rsidP="00063FA3">
      <w:pPr>
        <w:ind w:firstLine="709"/>
        <w:jc w:val="both"/>
        <w:rPr>
          <w:b/>
          <w:sz w:val="24"/>
          <w:szCs w:val="24"/>
        </w:rPr>
      </w:pPr>
      <w:r w:rsidRPr="00BB6057">
        <w:rPr>
          <w:b/>
          <w:sz w:val="24"/>
          <w:szCs w:val="24"/>
        </w:rPr>
        <w:t>Наличие профессиональных умений:</w:t>
      </w:r>
    </w:p>
    <w:p w:rsidR="00190554" w:rsidRPr="00190554" w:rsidRDefault="00190554" w:rsidP="00190554">
      <w:pPr>
        <w:ind w:firstLine="709"/>
        <w:jc w:val="both"/>
        <w:rPr>
          <w:sz w:val="24"/>
          <w:szCs w:val="24"/>
        </w:rPr>
      </w:pPr>
      <w:r w:rsidRPr="00190554">
        <w:rPr>
          <w:sz w:val="24"/>
          <w:szCs w:val="24"/>
        </w:rPr>
        <w:t>1) анализировать, верифицировать, оценивать полноту информации в ходе профессиональной деятельности, при необходимости восполнять и синтезировать недостающую информацию;</w:t>
      </w:r>
    </w:p>
    <w:p w:rsidR="00190554" w:rsidRPr="00190554" w:rsidRDefault="00190554" w:rsidP="00190554">
      <w:pPr>
        <w:ind w:firstLine="709"/>
        <w:jc w:val="both"/>
        <w:rPr>
          <w:sz w:val="24"/>
          <w:szCs w:val="24"/>
        </w:rPr>
      </w:pPr>
      <w:r w:rsidRPr="00190554">
        <w:rPr>
          <w:sz w:val="24"/>
          <w:szCs w:val="24"/>
        </w:rPr>
        <w:t>3) осуществлять экспертную и консультационную деятельность по вопросам воспитания и дополнительного образования детей;</w:t>
      </w:r>
    </w:p>
    <w:p w:rsidR="00190554" w:rsidRPr="00190554" w:rsidRDefault="00190554" w:rsidP="00190554">
      <w:pPr>
        <w:ind w:firstLine="709"/>
        <w:jc w:val="both"/>
        <w:rPr>
          <w:sz w:val="24"/>
          <w:szCs w:val="24"/>
        </w:rPr>
      </w:pPr>
      <w:r w:rsidRPr="00190554">
        <w:rPr>
          <w:sz w:val="24"/>
          <w:szCs w:val="24"/>
        </w:rPr>
        <w:t>4) разрабатывать, использовать и анализировать исполнение нормативных правовых актов и иных документов в сфере профессиональной деятельности;</w:t>
      </w:r>
    </w:p>
    <w:p w:rsidR="00F35A46" w:rsidRDefault="00190554" w:rsidP="00190554">
      <w:pPr>
        <w:ind w:firstLine="709"/>
        <w:jc w:val="both"/>
        <w:rPr>
          <w:sz w:val="24"/>
          <w:szCs w:val="24"/>
        </w:rPr>
      </w:pPr>
      <w:r w:rsidRPr="00190554">
        <w:rPr>
          <w:sz w:val="24"/>
          <w:szCs w:val="24"/>
        </w:rPr>
        <w:t>5) формировать отчеты, доклады, тезисы, методические материалы.</w:t>
      </w:r>
    </w:p>
    <w:p w:rsidR="00473454" w:rsidRDefault="00473454" w:rsidP="00473454">
      <w:pPr>
        <w:ind w:firstLine="709"/>
        <w:jc w:val="both"/>
        <w:rPr>
          <w:b/>
          <w:sz w:val="24"/>
          <w:szCs w:val="24"/>
        </w:rPr>
      </w:pPr>
    </w:p>
    <w:p w:rsidR="00063FA3" w:rsidRPr="00BB6057" w:rsidRDefault="00063FA3" w:rsidP="00063FA3">
      <w:pPr>
        <w:ind w:firstLine="709"/>
        <w:jc w:val="both"/>
        <w:rPr>
          <w:b/>
          <w:sz w:val="24"/>
          <w:szCs w:val="24"/>
        </w:rPr>
      </w:pPr>
      <w:r w:rsidRPr="00BB6057">
        <w:rPr>
          <w:b/>
          <w:sz w:val="24"/>
          <w:szCs w:val="24"/>
        </w:rPr>
        <w:t>Наличие функциональных умений:</w:t>
      </w:r>
    </w:p>
    <w:p w:rsidR="00190554" w:rsidRPr="00190554" w:rsidRDefault="00017266" w:rsidP="00190554">
      <w:pPr>
        <w:ind w:firstLine="709"/>
        <w:contextualSpacing/>
        <w:jc w:val="both"/>
        <w:rPr>
          <w:sz w:val="24"/>
          <w:szCs w:val="24"/>
        </w:rPr>
      </w:pPr>
      <w:r w:rsidRPr="00017266">
        <w:rPr>
          <w:sz w:val="24"/>
          <w:szCs w:val="24"/>
        </w:rPr>
        <w:t>1</w:t>
      </w:r>
      <w:r w:rsidR="00190554" w:rsidRPr="00190554">
        <w:rPr>
          <w:sz w:val="24"/>
          <w:szCs w:val="24"/>
        </w:rPr>
        <w:t>1) формирование траектории своего профессионального развития;</w:t>
      </w:r>
    </w:p>
    <w:p w:rsidR="00190554" w:rsidRPr="00190554" w:rsidRDefault="00190554" w:rsidP="00190554">
      <w:pPr>
        <w:ind w:firstLine="709"/>
        <w:contextualSpacing/>
        <w:jc w:val="both"/>
        <w:rPr>
          <w:sz w:val="24"/>
          <w:szCs w:val="24"/>
        </w:rPr>
      </w:pPr>
      <w:r w:rsidRPr="00190554">
        <w:rPr>
          <w:sz w:val="24"/>
          <w:szCs w:val="24"/>
        </w:rPr>
        <w:t>2) принятие в установленной сфере деятельности решения и готовность несения за них ответственность;</w:t>
      </w:r>
    </w:p>
    <w:p w:rsidR="00190554" w:rsidRPr="00190554" w:rsidRDefault="00190554" w:rsidP="00190554">
      <w:pPr>
        <w:ind w:firstLine="709"/>
        <w:contextualSpacing/>
        <w:jc w:val="both"/>
        <w:rPr>
          <w:sz w:val="24"/>
          <w:szCs w:val="24"/>
        </w:rPr>
      </w:pPr>
      <w:r w:rsidRPr="00190554">
        <w:rPr>
          <w:sz w:val="24"/>
          <w:szCs w:val="24"/>
        </w:rPr>
        <w:t>3) эффективная работа в команде, способность к межведомственному и межличностному взаимодействию.</w:t>
      </w:r>
    </w:p>
    <w:p w:rsidR="00190554" w:rsidRPr="00190554" w:rsidRDefault="00190554" w:rsidP="00190554">
      <w:pPr>
        <w:ind w:firstLine="709"/>
        <w:contextualSpacing/>
        <w:jc w:val="both"/>
        <w:rPr>
          <w:sz w:val="24"/>
          <w:szCs w:val="24"/>
        </w:rPr>
      </w:pPr>
      <w:r w:rsidRPr="00190554">
        <w:rPr>
          <w:sz w:val="24"/>
          <w:szCs w:val="24"/>
        </w:rPr>
        <w:t>4) использовать современные средства, методы и технологию работы с информацией;</w:t>
      </w:r>
    </w:p>
    <w:p w:rsidR="00F35A46" w:rsidRDefault="00190554" w:rsidP="00190554">
      <w:pPr>
        <w:ind w:firstLine="709"/>
        <w:contextualSpacing/>
        <w:jc w:val="both"/>
        <w:rPr>
          <w:sz w:val="24"/>
          <w:szCs w:val="24"/>
        </w:rPr>
      </w:pPr>
      <w:r w:rsidRPr="00190554">
        <w:rPr>
          <w:sz w:val="24"/>
          <w:szCs w:val="24"/>
        </w:rPr>
        <w:t>5) подготавливать проекты правовых актов, аналитический, информационный, методический материал, деловые письма в рамках исполнения должностных обязанностей</w:t>
      </w:r>
      <w:r w:rsidR="00017266" w:rsidRPr="00017266">
        <w:rPr>
          <w:sz w:val="24"/>
          <w:szCs w:val="24"/>
        </w:rPr>
        <w:t>.</w:t>
      </w:r>
    </w:p>
    <w:p w:rsidR="00473454" w:rsidRDefault="00473454" w:rsidP="00473454">
      <w:pPr>
        <w:ind w:firstLine="709"/>
        <w:contextualSpacing/>
        <w:jc w:val="both"/>
        <w:rPr>
          <w:b/>
          <w:color w:val="000000"/>
          <w:sz w:val="24"/>
          <w:szCs w:val="24"/>
        </w:rPr>
      </w:pPr>
    </w:p>
    <w:p w:rsidR="00A35374" w:rsidRPr="00341510" w:rsidRDefault="00A35374" w:rsidP="00D456D4">
      <w:pPr>
        <w:ind w:firstLine="709"/>
        <w:contextualSpacing/>
        <w:jc w:val="both"/>
        <w:rPr>
          <w:b/>
          <w:color w:val="000000"/>
          <w:sz w:val="24"/>
          <w:szCs w:val="24"/>
        </w:rPr>
      </w:pPr>
      <w:r w:rsidRPr="00341510">
        <w:rPr>
          <w:b/>
          <w:color w:val="000000"/>
          <w:sz w:val="24"/>
          <w:szCs w:val="24"/>
        </w:rPr>
        <w:t>Порядок проведения конкурса</w:t>
      </w:r>
    </w:p>
    <w:p w:rsidR="00A35374" w:rsidRPr="00341510" w:rsidRDefault="00A35374" w:rsidP="00D456D4">
      <w:pPr>
        <w:ind w:firstLine="709"/>
        <w:contextualSpacing/>
        <w:jc w:val="both"/>
        <w:rPr>
          <w:b/>
          <w:color w:val="000000"/>
          <w:sz w:val="24"/>
          <w:szCs w:val="24"/>
        </w:rPr>
      </w:pPr>
      <w:r w:rsidRPr="00341510">
        <w:rPr>
          <w:color w:val="000000"/>
          <w:sz w:val="24"/>
          <w:szCs w:val="24"/>
        </w:rPr>
        <w:t>Конкурс проводится в два этапа.</w:t>
      </w:r>
    </w:p>
    <w:p w:rsidR="00A35374" w:rsidRPr="00341510" w:rsidRDefault="00A35374" w:rsidP="00D456D4">
      <w:pPr>
        <w:pStyle w:val="a3"/>
        <w:spacing w:after="0"/>
        <w:ind w:left="0" w:firstLine="709"/>
        <w:contextualSpacing/>
        <w:jc w:val="both"/>
        <w:rPr>
          <w:sz w:val="24"/>
          <w:szCs w:val="24"/>
        </w:rPr>
      </w:pPr>
      <w:r w:rsidRPr="00341510">
        <w:rPr>
          <w:sz w:val="24"/>
          <w:szCs w:val="24"/>
        </w:rPr>
        <w:t>На первом этапе для участия в конкурсе гражданин Российской Федерации представляет в администрацию Губернатора Новосибирской области и Правительства Новосибирской области (далее – администрация)</w:t>
      </w:r>
      <w:r w:rsidRPr="00341510">
        <w:rPr>
          <w:b/>
          <w:i/>
          <w:sz w:val="24"/>
          <w:szCs w:val="24"/>
        </w:rPr>
        <w:t xml:space="preserve"> по адресу: 630007, г. Новосибирск, Красный проспект, 18, </w:t>
      </w:r>
      <w:r w:rsidRPr="00341510">
        <w:rPr>
          <w:sz w:val="24"/>
          <w:szCs w:val="24"/>
        </w:rPr>
        <w:t xml:space="preserve">отдел государственной гражданской службы и кадров </w:t>
      </w:r>
      <w:r w:rsidRPr="00341510">
        <w:rPr>
          <w:b/>
          <w:i/>
          <w:sz w:val="24"/>
          <w:szCs w:val="24"/>
        </w:rPr>
        <w:t>следующие документы</w:t>
      </w:r>
      <w:r w:rsidRPr="00341510">
        <w:rPr>
          <w:sz w:val="24"/>
          <w:szCs w:val="24"/>
        </w:rPr>
        <w:t>:</w:t>
      </w:r>
    </w:p>
    <w:p w:rsidR="00A35374" w:rsidRPr="00341510" w:rsidRDefault="00A35374" w:rsidP="00D456D4">
      <w:pPr>
        <w:pStyle w:val="ConsNormal"/>
        <w:tabs>
          <w:tab w:val="left" w:pos="468"/>
          <w:tab w:val="left" w:pos="10188"/>
        </w:tabs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1510">
        <w:rPr>
          <w:rFonts w:ascii="Times New Roman" w:hAnsi="Times New Roman" w:cs="Times New Roman"/>
          <w:sz w:val="24"/>
          <w:szCs w:val="24"/>
        </w:rPr>
        <w:t>1. Личное заявление (пишется на имя Первого заместителя Губернатора Новосибирской области – руководителя администрации Губернатора Новосибирской области и Правительства Новосибирской области Ю.Ф. Петухова).</w:t>
      </w:r>
    </w:p>
    <w:p w:rsidR="00A35374" w:rsidRPr="00341510" w:rsidRDefault="00A35374" w:rsidP="00D456D4">
      <w:pPr>
        <w:pStyle w:val="ConsNormal"/>
        <w:tabs>
          <w:tab w:val="left" w:pos="468"/>
          <w:tab w:val="left" w:pos="10188"/>
        </w:tabs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1510">
        <w:rPr>
          <w:rFonts w:ascii="Times New Roman" w:hAnsi="Times New Roman" w:cs="Times New Roman"/>
          <w:sz w:val="24"/>
          <w:szCs w:val="24"/>
        </w:rPr>
        <w:t xml:space="preserve">2. Заполненную и подписанную анкету по форме, утвержденной Правительством Российской Федерации, с фотографией </w:t>
      </w:r>
      <w:r w:rsidRPr="00341510">
        <w:rPr>
          <w:rFonts w:ascii="Times New Roman" w:hAnsi="Times New Roman" w:cs="Times New Roman"/>
          <w:b/>
          <w:i/>
          <w:sz w:val="24"/>
          <w:szCs w:val="24"/>
        </w:rPr>
        <w:t xml:space="preserve">(обновленная Распоряжением Правительства РФ от </w:t>
      </w:r>
      <w:r w:rsidR="00A3556E" w:rsidRPr="00341510">
        <w:rPr>
          <w:rFonts w:ascii="Times New Roman" w:hAnsi="Times New Roman" w:cs="Times New Roman"/>
          <w:b/>
          <w:i/>
          <w:sz w:val="24"/>
          <w:szCs w:val="24"/>
        </w:rPr>
        <w:t>22.04.2022 № 986-р</w:t>
      </w:r>
      <w:r w:rsidRPr="00341510">
        <w:rPr>
          <w:rFonts w:ascii="Times New Roman" w:hAnsi="Times New Roman" w:cs="Times New Roman"/>
          <w:b/>
          <w:i/>
          <w:sz w:val="24"/>
          <w:szCs w:val="24"/>
        </w:rPr>
        <w:t>).</w:t>
      </w:r>
      <w:r w:rsidR="008C25C5" w:rsidRPr="00341510">
        <w:rPr>
          <w:rFonts w:ascii="Times New Roman" w:hAnsi="Times New Roman" w:cs="Times New Roman"/>
          <w:b/>
          <w:i/>
          <w:sz w:val="24"/>
          <w:szCs w:val="24"/>
        </w:rPr>
        <w:t xml:space="preserve"> Обращаем ваше внимание, что в анкете необходимо указать дату на момент подачи документов.</w:t>
      </w:r>
      <w:r w:rsidR="00360E6D" w:rsidRPr="0034151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60E6D" w:rsidRPr="00341510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ПРИМЕР ЗАПОЛНЕНИЯ АНКЕТЫ РАЗМЕЩЕН НА САЙТЕ: </w:t>
      </w:r>
      <w:hyperlink r:id="rId8" w:history="1">
        <w:r w:rsidR="00360E6D" w:rsidRPr="00341510">
          <w:rPr>
            <w:rStyle w:val="a5"/>
            <w:rFonts w:ascii="Times New Roman" w:hAnsi="Times New Roman" w:cs="Times New Roman"/>
            <w:b/>
            <w:i/>
            <w:sz w:val="24"/>
            <w:szCs w:val="24"/>
          </w:rPr>
          <w:t>https://www.nso.ru/page/12102</w:t>
        </w:r>
      </w:hyperlink>
      <w:r w:rsidR="00360E6D" w:rsidRPr="00341510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A35374" w:rsidRPr="00341510" w:rsidRDefault="00A35374" w:rsidP="00D456D4">
      <w:pPr>
        <w:pStyle w:val="ConsNormal"/>
        <w:tabs>
          <w:tab w:val="left" w:pos="468"/>
          <w:tab w:val="left" w:pos="10188"/>
        </w:tabs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1510">
        <w:rPr>
          <w:rFonts w:ascii="Times New Roman" w:hAnsi="Times New Roman" w:cs="Times New Roman"/>
          <w:sz w:val="24"/>
          <w:szCs w:val="24"/>
        </w:rPr>
        <w:t>3. Копию паспорта или заменяющего его документа (соответствующий документ предъявляется лично по прибытии на конкурс).</w:t>
      </w:r>
    </w:p>
    <w:p w:rsidR="009716EF" w:rsidRPr="00341510" w:rsidRDefault="009716EF" w:rsidP="009716EF">
      <w:pPr>
        <w:ind w:firstLine="709"/>
        <w:contextualSpacing/>
        <w:jc w:val="both"/>
        <w:rPr>
          <w:sz w:val="24"/>
          <w:szCs w:val="24"/>
        </w:rPr>
      </w:pPr>
      <w:r w:rsidRPr="00341510">
        <w:rPr>
          <w:sz w:val="24"/>
          <w:szCs w:val="24"/>
        </w:rPr>
        <w:t xml:space="preserve">4. Документы, подтверждающие необходимое профессиональное образование, стаж работы и квалификацию, заверенные нотариально или кадровыми службами по месту работы (службы): </w:t>
      </w:r>
    </w:p>
    <w:p w:rsidR="009716EF" w:rsidRPr="00341510" w:rsidRDefault="009716EF" w:rsidP="009716EF">
      <w:pPr>
        <w:ind w:firstLine="709"/>
        <w:contextualSpacing/>
        <w:jc w:val="both"/>
        <w:rPr>
          <w:sz w:val="24"/>
          <w:szCs w:val="24"/>
        </w:rPr>
      </w:pPr>
      <w:r w:rsidRPr="00341510">
        <w:rPr>
          <w:sz w:val="24"/>
          <w:szCs w:val="24"/>
        </w:rPr>
        <w:t xml:space="preserve">- копию трудовой книжки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впервые). </w:t>
      </w:r>
    </w:p>
    <w:p w:rsidR="009716EF" w:rsidRPr="00341510" w:rsidRDefault="009716EF" w:rsidP="009716EF">
      <w:pPr>
        <w:ind w:firstLine="709"/>
        <w:contextualSpacing/>
        <w:jc w:val="both"/>
        <w:rPr>
          <w:b/>
          <w:sz w:val="24"/>
          <w:szCs w:val="24"/>
        </w:rPr>
      </w:pPr>
      <w:r w:rsidRPr="00341510">
        <w:rPr>
          <w:b/>
          <w:sz w:val="24"/>
          <w:szCs w:val="24"/>
        </w:rPr>
        <w:t>Если у гражданина ЭЛЕКТРОННАЯ трудовая книжка, то ее необходимо выгрузить с портала «Госу</w:t>
      </w:r>
      <w:r w:rsidR="00DE7DEA" w:rsidRPr="00341510">
        <w:rPr>
          <w:b/>
          <w:sz w:val="24"/>
          <w:szCs w:val="24"/>
        </w:rPr>
        <w:t>с</w:t>
      </w:r>
      <w:r w:rsidRPr="00341510">
        <w:rPr>
          <w:b/>
          <w:sz w:val="24"/>
          <w:szCs w:val="24"/>
        </w:rPr>
        <w:t xml:space="preserve">луги» с электронной подписью. Заверять у нотариуса в таком случае не требуется. </w:t>
      </w:r>
    </w:p>
    <w:p w:rsidR="009716EF" w:rsidRPr="00341510" w:rsidRDefault="009716EF" w:rsidP="009716EF">
      <w:pPr>
        <w:ind w:firstLine="709"/>
        <w:contextualSpacing/>
        <w:jc w:val="both"/>
        <w:rPr>
          <w:sz w:val="24"/>
          <w:szCs w:val="24"/>
        </w:rPr>
      </w:pPr>
      <w:r w:rsidRPr="00341510">
        <w:rPr>
          <w:sz w:val="24"/>
          <w:szCs w:val="24"/>
        </w:rPr>
        <w:lastRenderedPageBreak/>
        <w:t xml:space="preserve">- копии документов о профессиональном образовании и (или) о квалификации, а также по желанию гражданина - о дополнительном профессиональном образовании, о присвоении ученой степени, ученого звания (копии дипломов с приложениями, заверяется каждый лист). </w:t>
      </w:r>
    </w:p>
    <w:p w:rsidR="00A35374" w:rsidRPr="00341510" w:rsidRDefault="00A35374" w:rsidP="00D456D4">
      <w:pPr>
        <w:ind w:firstLine="709"/>
        <w:contextualSpacing/>
        <w:jc w:val="both"/>
        <w:rPr>
          <w:sz w:val="24"/>
          <w:szCs w:val="24"/>
        </w:rPr>
      </w:pPr>
      <w:r w:rsidRPr="00341510">
        <w:rPr>
          <w:sz w:val="24"/>
          <w:szCs w:val="24"/>
        </w:rPr>
        <w:t xml:space="preserve">5. Документ об отсутствии у гражданина заболевания, препятствующего поступлению на гражданскую службу или ее прохождению (учетная форма № 001-ГС/у, утвержденная приказом Минздравсоцразвития России от 14 декабря </w:t>
      </w:r>
      <w:smartTag w:uri="urn:schemas-microsoft-com:office:smarttags" w:element="metricconverter">
        <w:smartTagPr>
          <w:attr w:name="ProductID" w:val="2009 г"/>
        </w:smartTagPr>
        <w:r w:rsidRPr="00341510">
          <w:rPr>
            <w:sz w:val="24"/>
            <w:szCs w:val="24"/>
          </w:rPr>
          <w:t>2009 г</w:t>
        </w:r>
      </w:smartTag>
      <w:r w:rsidRPr="00341510">
        <w:rPr>
          <w:sz w:val="24"/>
          <w:szCs w:val="24"/>
        </w:rPr>
        <w:t>. № 984н);</w:t>
      </w:r>
    </w:p>
    <w:p w:rsidR="0012246C" w:rsidRPr="00341510" w:rsidRDefault="00A35374" w:rsidP="0012246C">
      <w:pPr>
        <w:pStyle w:val="ConsNormal"/>
        <w:tabs>
          <w:tab w:val="left" w:pos="468"/>
          <w:tab w:val="left" w:pos="10188"/>
        </w:tabs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1510">
        <w:rPr>
          <w:rFonts w:ascii="Times New Roman" w:hAnsi="Times New Roman" w:cs="Times New Roman"/>
          <w:sz w:val="24"/>
          <w:szCs w:val="24"/>
        </w:rPr>
        <w:t>6. Согласие на обработку персональных данных на ГАУ ДПО НСО «ЦОиРУК».</w:t>
      </w:r>
      <w:r w:rsidR="0012246C" w:rsidRPr="00341510">
        <w:rPr>
          <w:rFonts w:ascii="Times New Roman" w:hAnsi="Times New Roman" w:cs="Times New Roman"/>
          <w:sz w:val="24"/>
          <w:szCs w:val="24"/>
        </w:rPr>
        <w:t xml:space="preserve"> </w:t>
      </w:r>
      <w:r w:rsidR="0012246C" w:rsidRPr="00341510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ПРИМЕР ЗАПОЛНЕНИЯ СОГЛАСИЯ РАЗМЕЩЕН НА САЙТЕ: </w:t>
      </w:r>
      <w:hyperlink r:id="rId9" w:history="1">
        <w:r w:rsidR="0012246C" w:rsidRPr="00341510">
          <w:rPr>
            <w:rStyle w:val="a5"/>
            <w:rFonts w:ascii="Times New Roman" w:hAnsi="Times New Roman" w:cs="Times New Roman"/>
            <w:b/>
            <w:i/>
            <w:sz w:val="24"/>
            <w:szCs w:val="24"/>
          </w:rPr>
          <w:t>https://www.nso.ru/page/12102</w:t>
        </w:r>
      </w:hyperlink>
      <w:r w:rsidR="0012246C" w:rsidRPr="00341510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A35374" w:rsidRPr="00341510" w:rsidRDefault="00A35374" w:rsidP="00D456D4">
      <w:pPr>
        <w:ind w:firstLine="709"/>
        <w:contextualSpacing/>
        <w:jc w:val="both"/>
        <w:rPr>
          <w:sz w:val="24"/>
          <w:szCs w:val="24"/>
        </w:rPr>
      </w:pPr>
    </w:p>
    <w:p w:rsidR="00A35374" w:rsidRPr="00341510" w:rsidRDefault="00A35374" w:rsidP="00D456D4">
      <w:pPr>
        <w:ind w:firstLine="709"/>
        <w:contextualSpacing/>
        <w:jc w:val="both"/>
        <w:rPr>
          <w:sz w:val="24"/>
          <w:szCs w:val="24"/>
        </w:rPr>
      </w:pPr>
    </w:p>
    <w:p w:rsidR="000E0B40" w:rsidRPr="00341510" w:rsidRDefault="00A35374" w:rsidP="000E0B40">
      <w:pPr>
        <w:ind w:firstLine="709"/>
        <w:contextualSpacing/>
        <w:jc w:val="both"/>
        <w:rPr>
          <w:b/>
          <w:color w:val="FF0000"/>
          <w:sz w:val="24"/>
          <w:szCs w:val="24"/>
        </w:rPr>
      </w:pPr>
      <w:r w:rsidRPr="00341510">
        <w:rPr>
          <w:b/>
          <w:sz w:val="24"/>
          <w:szCs w:val="24"/>
          <w:u w:val="single"/>
        </w:rPr>
        <w:t>Гражданский служащий</w:t>
      </w:r>
      <w:r w:rsidRPr="00341510">
        <w:rPr>
          <w:sz w:val="24"/>
          <w:szCs w:val="24"/>
        </w:rPr>
        <w:t>, замещающий должность в ином органе государственной власти, государственном органе, изъявивший желание участвовать в конкурсе, представляет заявление на имя руководителя администрации</w:t>
      </w:r>
      <w:r w:rsidR="00D456D4" w:rsidRPr="00341510">
        <w:rPr>
          <w:sz w:val="24"/>
          <w:szCs w:val="24"/>
        </w:rPr>
        <w:t xml:space="preserve">, </w:t>
      </w:r>
      <w:r w:rsidRPr="00341510">
        <w:rPr>
          <w:sz w:val="24"/>
          <w:szCs w:val="24"/>
        </w:rPr>
        <w:t>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</w:t>
      </w:r>
      <w:r w:rsidR="00D456D4" w:rsidRPr="00341510">
        <w:rPr>
          <w:sz w:val="24"/>
          <w:szCs w:val="24"/>
        </w:rPr>
        <w:t>, а также согласие на обработку персональных данных</w:t>
      </w:r>
      <w:r w:rsidR="00360E6D" w:rsidRPr="00341510">
        <w:rPr>
          <w:sz w:val="24"/>
          <w:szCs w:val="24"/>
        </w:rPr>
        <w:t>.</w:t>
      </w:r>
    </w:p>
    <w:p w:rsidR="00990634" w:rsidRPr="00341510" w:rsidRDefault="00990634" w:rsidP="000E0B40">
      <w:pPr>
        <w:ind w:firstLine="709"/>
        <w:contextualSpacing/>
        <w:jc w:val="both"/>
        <w:rPr>
          <w:b/>
          <w:color w:val="FF0000"/>
          <w:sz w:val="24"/>
          <w:szCs w:val="24"/>
        </w:rPr>
      </w:pPr>
    </w:p>
    <w:p w:rsidR="00B93C65" w:rsidRPr="00341510" w:rsidRDefault="00EA5F07" w:rsidP="00B93C65">
      <w:pPr>
        <w:ind w:firstLine="709"/>
        <w:contextualSpacing/>
        <w:jc w:val="both"/>
        <w:rPr>
          <w:b/>
          <w:color w:val="000000"/>
          <w:sz w:val="24"/>
          <w:szCs w:val="24"/>
          <w:u w:val="single"/>
          <w:shd w:val="clear" w:color="auto" w:fill="FFFFFF"/>
        </w:rPr>
      </w:pPr>
      <w:r w:rsidRPr="00341510">
        <w:rPr>
          <w:b/>
          <w:color w:val="000000"/>
          <w:sz w:val="24"/>
          <w:szCs w:val="24"/>
          <w:u w:val="single"/>
          <w:shd w:val="clear" w:color="auto" w:fill="FFFFFF"/>
        </w:rPr>
        <w:t>П</w:t>
      </w:r>
      <w:r w:rsidR="00B93C65" w:rsidRPr="00341510">
        <w:rPr>
          <w:b/>
          <w:color w:val="000000"/>
          <w:sz w:val="24"/>
          <w:szCs w:val="24"/>
          <w:u w:val="single"/>
          <w:shd w:val="clear" w:color="auto" w:fill="FFFFFF"/>
        </w:rPr>
        <w:t>одача документов для участия в конкурсе может быть осуществлена:</w:t>
      </w:r>
    </w:p>
    <w:p w:rsidR="00B93C65" w:rsidRPr="00341510" w:rsidRDefault="00B93C65" w:rsidP="00B93C65">
      <w:pPr>
        <w:ind w:firstLine="709"/>
        <w:contextualSpacing/>
        <w:jc w:val="both"/>
        <w:rPr>
          <w:color w:val="000000"/>
          <w:sz w:val="24"/>
          <w:szCs w:val="24"/>
          <w:shd w:val="clear" w:color="auto" w:fill="FFFFFF"/>
        </w:rPr>
      </w:pPr>
    </w:p>
    <w:p w:rsidR="00B93C65" w:rsidRPr="00341510" w:rsidRDefault="00B93C65" w:rsidP="00B93C65">
      <w:pPr>
        <w:ind w:firstLine="709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341510">
        <w:rPr>
          <w:color w:val="000000"/>
          <w:sz w:val="24"/>
          <w:szCs w:val="24"/>
          <w:shd w:val="clear" w:color="auto" w:fill="FFFFFF"/>
        </w:rPr>
        <w:t xml:space="preserve">1. </w:t>
      </w:r>
      <w:r w:rsidRPr="00341510">
        <w:rPr>
          <w:b/>
          <w:color w:val="000000"/>
          <w:sz w:val="24"/>
          <w:szCs w:val="24"/>
          <w:shd w:val="clear" w:color="auto" w:fill="FFFFFF"/>
        </w:rPr>
        <w:t>в бумажном виде</w:t>
      </w:r>
      <w:r w:rsidRPr="00341510">
        <w:rPr>
          <w:color w:val="000000"/>
          <w:sz w:val="24"/>
          <w:szCs w:val="24"/>
          <w:shd w:val="clear" w:color="auto" w:fill="FFFFFF"/>
        </w:rPr>
        <w:t xml:space="preserve"> - </w:t>
      </w:r>
      <w:r w:rsidRPr="00341510">
        <w:rPr>
          <w:b/>
          <w:color w:val="000000"/>
          <w:sz w:val="24"/>
          <w:szCs w:val="24"/>
          <w:shd w:val="clear" w:color="auto" w:fill="FFFFFF"/>
        </w:rPr>
        <w:t>через почтовый ящик приема документов</w:t>
      </w:r>
      <w:r w:rsidRPr="00341510">
        <w:rPr>
          <w:color w:val="000000"/>
          <w:sz w:val="24"/>
          <w:szCs w:val="24"/>
          <w:shd w:val="clear" w:color="auto" w:fill="FFFFFF"/>
        </w:rPr>
        <w:t xml:space="preserve"> отдела государственной гражданской службы и кадров департамента организации управления и государственной гражданской службы администрации Губернатора НСО и Правительства НСО - </w:t>
      </w:r>
      <w:r w:rsidRPr="00341510">
        <w:rPr>
          <w:b/>
          <w:color w:val="000000"/>
          <w:sz w:val="24"/>
          <w:szCs w:val="24"/>
          <w:shd w:val="clear" w:color="auto" w:fill="FFFFFF"/>
        </w:rPr>
        <w:t>расположен в холле здания Правительства НСО (центральный вход) по адресу Красный пр., 18</w:t>
      </w:r>
      <w:r w:rsidRPr="00341510">
        <w:rPr>
          <w:color w:val="000000"/>
          <w:sz w:val="24"/>
          <w:szCs w:val="24"/>
          <w:shd w:val="clear" w:color="auto" w:fill="FFFFFF"/>
        </w:rPr>
        <w:t xml:space="preserve"> (выписывать пропуск в Бюро пропусков не требуется);</w:t>
      </w:r>
    </w:p>
    <w:p w:rsidR="00B93C65" w:rsidRPr="00341510" w:rsidRDefault="00B93C65" w:rsidP="00B93C65">
      <w:pPr>
        <w:ind w:firstLine="709"/>
        <w:contextualSpacing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341510">
        <w:rPr>
          <w:color w:val="000000"/>
          <w:sz w:val="24"/>
          <w:szCs w:val="24"/>
          <w:shd w:val="clear" w:color="auto" w:fill="FFFFFF"/>
        </w:rPr>
        <w:t xml:space="preserve">2. </w:t>
      </w:r>
      <w:r w:rsidRPr="00341510">
        <w:rPr>
          <w:b/>
          <w:color w:val="000000"/>
          <w:sz w:val="24"/>
          <w:szCs w:val="24"/>
          <w:shd w:val="clear" w:color="auto" w:fill="FFFFFF"/>
        </w:rPr>
        <w:t>в электронном виде</w:t>
      </w:r>
      <w:r w:rsidRPr="00341510">
        <w:rPr>
          <w:color w:val="000000"/>
          <w:sz w:val="24"/>
          <w:szCs w:val="24"/>
          <w:shd w:val="clear" w:color="auto" w:fill="FFFFFF"/>
        </w:rPr>
        <w:t xml:space="preserve"> с использованием государственной информационной системы в области государственной службы в информационно-телекоммуникационной сети «Интернет» </w:t>
      </w:r>
      <w:r w:rsidRPr="00341510">
        <w:rPr>
          <w:b/>
          <w:color w:val="000000"/>
          <w:sz w:val="24"/>
          <w:szCs w:val="24"/>
          <w:shd w:val="clear" w:color="auto" w:fill="FFFFFF"/>
        </w:rPr>
        <w:t>https://gossluzhba.gov.ru/</w:t>
      </w:r>
      <w:r w:rsidRPr="00341510">
        <w:rPr>
          <w:color w:val="000000"/>
          <w:sz w:val="24"/>
          <w:szCs w:val="24"/>
          <w:shd w:val="clear" w:color="auto" w:fill="FFFFFF"/>
        </w:rPr>
        <w:t>, телефон технической поддержки (круглосуточный): 8 (800) 444-01-99;</w:t>
      </w:r>
    </w:p>
    <w:p w:rsidR="00B93C65" w:rsidRPr="00F87EB6" w:rsidRDefault="00B93C65" w:rsidP="00B93C65">
      <w:pPr>
        <w:ind w:firstLine="709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341510">
        <w:rPr>
          <w:color w:val="000000"/>
          <w:sz w:val="24"/>
          <w:szCs w:val="24"/>
          <w:shd w:val="clear" w:color="auto" w:fill="FFFFFF"/>
        </w:rPr>
        <w:t xml:space="preserve">3. </w:t>
      </w:r>
      <w:r w:rsidRPr="00341510">
        <w:rPr>
          <w:b/>
          <w:color w:val="000000"/>
          <w:sz w:val="24"/>
          <w:szCs w:val="24"/>
          <w:shd w:val="clear" w:color="auto" w:fill="FFFFFF"/>
        </w:rPr>
        <w:t>посредством почтовых услуг</w:t>
      </w:r>
      <w:r w:rsidRPr="00341510">
        <w:rPr>
          <w:color w:val="000000"/>
          <w:sz w:val="24"/>
          <w:szCs w:val="24"/>
          <w:shd w:val="clear" w:color="auto" w:fill="FFFFFF"/>
        </w:rPr>
        <w:t xml:space="preserve">, </w:t>
      </w:r>
      <w:r w:rsidRPr="00F87EB6">
        <w:rPr>
          <w:color w:val="000000"/>
          <w:sz w:val="24"/>
          <w:szCs w:val="24"/>
          <w:shd w:val="clear" w:color="auto" w:fill="FFFFFF"/>
        </w:rPr>
        <w:t>адрес направления: 630007, г. Новосибирск, Красный пр</w:t>
      </w:r>
      <w:r w:rsidR="000219CC" w:rsidRPr="00F87EB6">
        <w:rPr>
          <w:color w:val="000000"/>
          <w:sz w:val="24"/>
          <w:szCs w:val="24"/>
          <w:shd w:val="clear" w:color="auto" w:fill="FFFFFF"/>
        </w:rPr>
        <w:t>.</w:t>
      </w:r>
      <w:r w:rsidRPr="00F87EB6">
        <w:rPr>
          <w:color w:val="000000"/>
          <w:sz w:val="24"/>
          <w:szCs w:val="24"/>
          <w:shd w:val="clear" w:color="auto" w:fill="FFFFFF"/>
        </w:rPr>
        <w:t>, 18, администрация Губернатора НСО и Правительства НСО, ДОУиГГС, отдел государственной гражданской службы и кадров.</w:t>
      </w:r>
    </w:p>
    <w:p w:rsidR="000E0B40" w:rsidRPr="00F87EB6" w:rsidRDefault="000E0B40" w:rsidP="000E0B40">
      <w:pPr>
        <w:ind w:firstLine="709"/>
        <w:contextualSpacing/>
        <w:jc w:val="both"/>
        <w:rPr>
          <w:b/>
          <w:i/>
          <w:sz w:val="24"/>
          <w:szCs w:val="24"/>
        </w:rPr>
      </w:pPr>
    </w:p>
    <w:p w:rsidR="009837C4" w:rsidRPr="00055577" w:rsidRDefault="009837C4" w:rsidP="009837C4">
      <w:pPr>
        <w:ind w:firstLine="709"/>
        <w:contextualSpacing/>
        <w:jc w:val="both"/>
        <w:rPr>
          <w:b/>
          <w:i/>
          <w:sz w:val="24"/>
          <w:szCs w:val="24"/>
        </w:rPr>
      </w:pPr>
      <w:r w:rsidRPr="00780259">
        <w:rPr>
          <w:b/>
          <w:i/>
          <w:sz w:val="24"/>
          <w:szCs w:val="24"/>
        </w:rPr>
        <w:t xml:space="preserve">Прием документов на конкурс проводится с </w:t>
      </w:r>
      <w:r w:rsidR="00780259" w:rsidRPr="00780259">
        <w:rPr>
          <w:b/>
          <w:i/>
          <w:sz w:val="24"/>
          <w:szCs w:val="24"/>
        </w:rPr>
        <w:t>6 августа</w:t>
      </w:r>
      <w:r w:rsidR="00D52E1D" w:rsidRPr="00780259">
        <w:rPr>
          <w:b/>
          <w:i/>
          <w:sz w:val="24"/>
          <w:szCs w:val="24"/>
        </w:rPr>
        <w:t xml:space="preserve"> 2024 года по </w:t>
      </w:r>
      <w:r w:rsidR="00780259" w:rsidRPr="00780259">
        <w:rPr>
          <w:b/>
          <w:i/>
          <w:sz w:val="24"/>
          <w:szCs w:val="24"/>
        </w:rPr>
        <w:t>26</w:t>
      </w:r>
      <w:r w:rsidR="0092285B" w:rsidRPr="00780259">
        <w:rPr>
          <w:b/>
          <w:i/>
          <w:sz w:val="24"/>
          <w:szCs w:val="24"/>
        </w:rPr>
        <w:t xml:space="preserve"> августа</w:t>
      </w:r>
      <w:r w:rsidRPr="00780259">
        <w:rPr>
          <w:b/>
          <w:i/>
          <w:sz w:val="24"/>
          <w:szCs w:val="24"/>
        </w:rPr>
        <w:t xml:space="preserve"> 2024 года.</w:t>
      </w:r>
    </w:p>
    <w:p w:rsidR="009837C4" w:rsidRPr="00055577" w:rsidRDefault="009837C4" w:rsidP="009837C4">
      <w:pPr>
        <w:ind w:firstLine="709"/>
        <w:contextualSpacing/>
        <w:jc w:val="both"/>
        <w:rPr>
          <w:b/>
          <w:i/>
          <w:sz w:val="24"/>
          <w:szCs w:val="24"/>
        </w:rPr>
      </w:pPr>
    </w:p>
    <w:p w:rsidR="009837C4" w:rsidRPr="00055577" w:rsidRDefault="009837C4" w:rsidP="009837C4">
      <w:pPr>
        <w:ind w:firstLine="709"/>
        <w:contextualSpacing/>
        <w:jc w:val="both"/>
        <w:rPr>
          <w:sz w:val="24"/>
          <w:szCs w:val="24"/>
        </w:rPr>
      </w:pPr>
      <w:r w:rsidRPr="00055577">
        <w:rPr>
          <w:color w:val="000000"/>
          <w:sz w:val="24"/>
          <w:szCs w:val="24"/>
        </w:rPr>
        <w:t xml:space="preserve"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 </w:t>
      </w:r>
    </w:p>
    <w:p w:rsidR="009837C4" w:rsidRPr="00055577" w:rsidRDefault="009837C4" w:rsidP="009837C4">
      <w:pPr>
        <w:ind w:firstLine="709"/>
        <w:contextualSpacing/>
        <w:jc w:val="both"/>
        <w:rPr>
          <w:sz w:val="24"/>
          <w:szCs w:val="24"/>
        </w:rPr>
      </w:pPr>
      <w:r w:rsidRPr="00055577">
        <w:rPr>
          <w:color w:val="000000"/>
          <w:sz w:val="24"/>
          <w:szCs w:val="24"/>
        </w:rPr>
        <w:t>После приема документов проводится проверка достоверности сведений, представленных претендентами. В случае установления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государственную гражданскую службу, он информируется в письменной форме о причинах отказа в участии в конкурсе. В случае, если гражданин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документа.</w:t>
      </w:r>
    </w:p>
    <w:p w:rsidR="009837C4" w:rsidRPr="00055577" w:rsidRDefault="009837C4" w:rsidP="009837C4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055577">
        <w:rPr>
          <w:color w:val="000000"/>
          <w:sz w:val="24"/>
          <w:szCs w:val="24"/>
        </w:rPr>
        <w:t xml:space="preserve">Второй этап проводится для граждан (гражданских служащих), допущенных к участию в конкурсе (далее – кандидаты). </w:t>
      </w:r>
    </w:p>
    <w:p w:rsidR="009837C4" w:rsidRPr="00055577" w:rsidRDefault="009837C4" w:rsidP="009837C4">
      <w:pPr>
        <w:ind w:firstLine="709"/>
        <w:contextualSpacing/>
        <w:jc w:val="both"/>
        <w:rPr>
          <w:sz w:val="24"/>
          <w:szCs w:val="24"/>
        </w:rPr>
      </w:pPr>
    </w:p>
    <w:p w:rsidR="009837C4" w:rsidRPr="007F1D79" w:rsidRDefault="009837C4" w:rsidP="009837C4">
      <w:pPr>
        <w:ind w:firstLine="709"/>
        <w:contextualSpacing/>
        <w:jc w:val="both"/>
        <w:rPr>
          <w:b/>
          <w:i/>
          <w:sz w:val="24"/>
          <w:szCs w:val="24"/>
        </w:rPr>
      </w:pPr>
      <w:r w:rsidRPr="00780259">
        <w:rPr>
          <w:b/>
          <w:i/>
          <w:sz w:val="24"/>
          <w:szCs w:val="24"/>
        </w:rPr>
        <w:lastRenderedPageBreak/>
        <w:t>Предполагаемая дата провед</w:t>
      </w:r>
      <w:r w:rsidR="00BB6057" w:rsidRPr="00780259">
        <w:rPr>
          <w:b/>
          <w:i/>
          <w:sz w:val="24"/>
          <w:szCs w:val="24"/>
        </w:rPr>
        <w:t xml:space="preserve">ения второго этапа конкурса – </w:t>
      </w:r>
      <w:r w:rsidR="00780259">
        <w:rPr>
          <w:b/>
          <w:i/>
          <w:sz w:val="24"/>
          <w:szCs w:val="24"/>
        </w:rPr>
        <w:t>13</w:t>
      </w:r>
      <w:bookmarkStart w:id="0" w:name="_GoBack"/>
      <w:bookmarkEnd w:id="0"/>
      <w:r w:rsidR="0092285B" w:rsidRPr="00780259">
        <w:rPr>
          <w:b/>
          <w:i/>
          <w:sz w:val="24"/>
          <w:szCs w:val="24"/>
        </w:rPr>
        <w:t xml:space="preserve"> сентября</w:t>
      </w:r>
      <w:r w:rsidRPr="00780259">
        <w:rPr>
          <w:b/>
          <w:i/>
          <w:sz w:val="24"/>
          <w:szCs w:val="24"/>
        </w:rPr>
        <w:t xml:space="preserve"> 2024 года.</w:t>
      </w:r>
    </w:p>
    <w:p w:rsidR="00EA5F07" w:rsidRPr="00341510" w:rsidRDefault="00EA5F07" w:rsidP="00B85188">
      <w:pPr>
        <w:ind w:firstLine="709"/>
        <w:contextualSpacing/>
        <w:jc w:val="both"/>
        <w:rPr>
          <w:b/>
          <w:i/>
          <w:sz w:val="24"/>
          <w:szCs w:val="24"/>
        </w:rPr>
      </w:pPr>
    </w:p>
    <w:p w:rsidR="00961CD0" w:rsidRPr="00341510" w:rsidRDefault="00961CD0" w:rsidP="00961CD0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341510">
        <w:rPr>
          <w:color w:val="000000"/>
          <w:sz w:val="24"/>
          <w:szCs w:val="24"/>
        </w:rPr>
        <w:t>На втором этапе кандидаты оцениваются на основании представленных ими документов об образовании, прохождении государственной гражданской службы, осуществлении другой трудовой деятельности, а также на основе конкурсных процедур.</w:t>
      </w:r>
    </w:p>
    <w:p w:rsidR="00A07398" w:rsidRPr="00A07398" w:rsidRDefault="00A07398" w:rsidP="00A07398">
      <w:pPr>
        <w:pStyle w:val="a6"/>
        <w:ind w:firstLine="709"/>
        <w:contextualSpacing/>
        <w:jc w:val="both"/>
        <w:rPr>
          <w:color w:val="000000"/>
        </w:rPr>
      </w:pPr>
    </w:p>
    <w:p w:rsidR="00A07398" w:rsidRPr="00A07398" w:rsidRDefault="00A07398" w:rsidP="00A07398">
      <w:pPr>
        <w:pStyle w:val="a6"/>
        <w:ind w:firstLine="709"/>
        <w:contextualSpacing/>
        <w:jc w:val="both"/>
        <w:rPr>
          <w:color w:val="000000"/>
        </w:rPr>
      </w:pPr>
      <w:r w:rsidRPr="00A07398">
        <w:rPr>
          <w:color w:val="000000"/>
        </w:rPr>
        <w:t xml:space="preserve"> В конкурсные процедуры входит: </w:t>
      </w:r>
    </w:p>
    <w:p w:rsidR="00A07398" w:rsidRPr="00A07398" w:rsidRDefault="00473454" w:rsidP="00A07398">
      <w:pPr>
        <w:pStyle w:val="a6"/>
        <w:ind w:firstLine="709"/>
        <w:contextualSpacing/>
        <w:jc w:val="both"/>
        <w:rPr>
          <w:color w:val="000000"/>
        </w:rPr>
      </w:pPr>
      <w:r>
        <w:rPr>
          <w:color w:val="000000"/>
        </w:rPr>
        <w:t>- тестирование</w:t>
      </w:r>
      <w:r w:rsidR="00190554">
        <w:rPr>
          <w:color w:val="000000"/>
        </w:rPr>
        <w:t>, письменное задание, написание реферата</w:t>
      </w:r>
      <w:r w:rsidR="00A07398" w:rsidRPr="00A07398">
        <w:rPr>
          <w:color w:val="000000"/>
        </w:rPr>
        <w:t xml:space="preserve"> и анкетирование – дистанционно; </w:t>
      </w:r>
    </w:p>
    <w:p w:rsidR="00A07398" w:rsidRPr="00A07398" w:rsidRDefault="00A07398" w:rsidP="00A07398">
      <w:pPr>
        <w:pStyle w:val="a6"/>
        <w:ind w:firstLine="709"/>
        <w:contextualSpacing/>
        <w:jc w:val="both"/>
        <w:rPr>
          <w:color w:val="000000"/>
        </w:rPr>
      </w:pPr>
      <w:r w:rsidRPr="00A07398">
        <w:rPr>
          <w:color w:val="000000"/>
        </w:rPr>
        <w:t xml:space="preserve">- психологическое тестирование, заполнение опросника и решение кейсовых заданий – дистанционно, организуется ГАУ ДПО НСО «Центр оценки и развития управленческих компетенций (тел. +7 (383) 296 56 49, тел. +7 (383) 296 56 48); </w:t>
      </w:r>
    </w:p>
    <w:p w:rsidR="00A07398" w:rsidRPr="00A07398" w:rsidRDefault="00A07398" w:rsidP="00A07398">
      <w:pPr>
        <w:pStyle w:val="a6"/>
        <w:ind w:firstLine="709"/>
        <w:contextualSpacing/>
        <w:jc w:val="both"/>
        <w:rPr>
          <w:color w:val="000000"/>
        </w:rPr>
      </w:pPr>
      <w:r w:rsidRPr="00A07398">
        <w:rPr>
          <w:color w:val="000000"/>
        </w:rPr>
        <w:t xml:space="preserve">- индивидуальное собеседование (на заседании конкурсной комиссии). </w:t>
      </w:r>
    </w:p>
    <w:p w:rsidR="00A07398" w:rsidRPr="00A07398" w:rsidRDefault="00A07398" w:rsidP="00A07398">
      <w:pPr>
        <w:pStyle w:val="a6"/>
        <w:ind w:firstLine="709"/>
        <w:contextualSpacing/>
        <w:jc w:val="both"/>
        <w:rPr>
          <w:color w:val="000000"/>
        </w:rPr>
      </w:pPr>
      <w:r w:rsidRPr="00A07398">
        <w:rPr>
          <w:color w:val="000000"/>
        </w:rPr>
        <w:t xml:space="preserve">Тестирование проводится для оценки: </w:t>
      </w:r>
    </w:p>
    <w:p w:rsidR="00A07398" w:rsidRPr="00A07398" w:rsidRDefault="00A07398" w:rsidP="00A07398">
      <w:pPr>
        <w:pStyle w:val="a6"/>
        <w:ind w:firstLine="709"/>
        <w:contextualSpacing/>
        <w:jc w:val="both"/>
        <w:rPr>
          <w:color w:val="000000"/>
        </w:rPr>
      </w:pPr>
      <w:r w:rsidRPr="00A07398">
        <w:rPr>
          <w:color w:val="000000"/>
        </w:rPr>
        <w:t xml:space="preserve">уровня владения государственным языком Российской Федерации (русским языком), знаниями основ Конституции Российской Федерации, Устава Новосибирской области,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технологий, документооборота; </w:t>
      </w:r>
    </w:p>
    <w:p w:rsidR="00A07398" w:rsidRPr="00A07398" w:rsidRDefault="00A07398" w:rsidP="00A07398">
      <w:pPr>
        <w:pStyle w:val="a6"/>
        <w:ind w:firstLine="709"/>
        <w:contextualSpacing/>
        <w:jc w:val="both"/>
        <w:rPr>
          <w:color w:val="000000"/>
        </w:rPr>
      </w:pPr>
      <w:r w:rsidRPr="00A07398">
        <w:rPr>
          <w:color w:val="000000"/>
        </w:rPr>
        <w:t xml:space="preserve">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должности. </w:t>
      </w:r>
    </w:p>
    <w:p w:rsidR="00A07398" w:rsidRDefault="00A07398" w:rsidP="00A07398">
      <w:pPr>
        <w:pStyle w:val="a6"/>
        <w:ind w:firstLine="709"/>
        <w:contextualSpacing/>
        <w:jc w:val="both"/>
        <w:rPr>
          <w:color w:val="000000"/>
        </w:rPr>
      </w:pPr>
      <w:r w:rsidRPr="00A07398">
        <w:rPr>
          <w:color w:val="000000"/>
        </w:rPr>
        <w:t xml:space="preserve">Методы психологического тестирования применяются в целях диагностики личностных качеств кандидатов. </w:t>
      </w:r>
    </w:p>
    <w:p w:rsidR="00A35374" w:rsidRPr="00341510" w:rsidRDefault="00A35374" w:rsidP="00A07398">
      <w:pPr>
        <w:pStyle w:val="a6"/>
        <w:ind w:firstLine="709"/>
        <w:contextualSpacing/>
        <w:jc w:val="both"/>
      </w:pPr>
      <w:r w:rsidRPr="00341510">
        <w:t xml:space="preserve">Для претендентов на участие в конкурсе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</w:t>
      </w:r>
      <w:hyperlink r:id="rId10" w:history="1">
        <w:r w:rsidR="00A17B52" w:rsidRPr="00341510">
          <w:rPr>
            <w:rStyle w:val="a5"/>
          </w:rPr>
          <w:t>https://gossluzhba.gov.ru/self-assessment</w:t>
        </w:r>
      </w:hyperlink>
      <w:r w:rsidR="00A17B52" w:rsidRPr="00341510">
        <w:rPr>
          <w:b/>
        </w:rPr>
        <w:t xml:space="preserve"> </w:t>
      </w:r>
      <w:r w:rsidRPr="00341510">
        <w:t>существует возможность прохождения предварительного квалификационного теста вне рамок конкурса для самостоятельной оценки своего профессионального уровня. 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конкурсе.</w:t>
      </w:r>
    </w:p>
    <w:p w:rsidR="00A35374" w:rsidRPr="00341510" w:rsidRDefault="00A35374" w:rsidP="00D456D4">
      <w:pPr>
        <w:pStyle w:val="a6"/>
        <w:ind w:firstLine="709"/>
        <w:contextualSpacing/>
        <w:jc w:val="both"/>
        <w:rPr>
          <w:color w:val="000000"/>
        </w:rPr>
      </w:pPr>
      <w:r w:rsidRPr="00341510">
        <w:rPr>
          <w:color w:val="000000"/>
        </w:rPr>
        <w:t>Информация о дате, месте и времени проведения второго этапа конкурса, а также список граждан (гражданских служащих), допущенных к участию в конкурсе будет размещена дополнительно, не позднее, чем за 15 дней до начала второго этапа конкурса и направлена кандидатам в письменной форме, а кандидатам, которые представили документы в электронном виде – в форме электронного документа.</w:t>
      </w:r>
    </w:p>
    <w:p w:rsidR="00A35374" w:rsidRPr="00341510" w:rsidRDefault="00A35374" w:rsidP="00D456D4">
      <w:pPr>
        <w:pStyle w:val="a6"/>
        <w:ind w:firstLine="709"/>
        <w:contextualSpacing/>
        <w:jc w:val="both"/>
      </w:pPr>
      <w:r w:rsidRPr="00341510">
        <w:t>Сообщения о результатах конкурса в 7-дневный срок со дня его завершения направляются кандидатам в письменной форме, а кандидатам, которые представили документы для участия в конкурсе в электронном виде – в форме электронного документа.</w:t>
      </w:r>
    </w:p>
    <w:p w:rsidR="00666C44" w:rsidRPr="00341510" w:rsidRDefault="00BE6A48" w:rsidP="00D52E1D">
      <w:pPr>
        <w:pStyle w:val="a6"/>
        <w:ind w:firstLine="709"/>
        <w:jc w:val="both"/>
      </w:pPr>
      <w:r w:rsidRPr="00341510">
        <w:rPr>
          <w:color w:val="000000"/>
        </w:rPr>
        <w:t xml:space="preserve">Подробную информацию о конкурсе можно получить в отделе государственной гражданской службы и кадров администрации по </w:t>
      </w:r>
      <w:r w:rsidR="00010326">
        <w:t>телефонам:</w:t>
      </w:r>
      <w:r w:rsidR="00E969EA" w:rsidRPr="00E969EA">
        <w:t xml:space="preserve"> (383) 296-57-75, 238-64-69; e-mail: </w:t>
      </w:r>
      <w:hyperlink r:id="rId11" w:history="1">
        <w:r w:rsidR="00D52E1D" w:rsidRPr="00AF341D">
          <w:rPr>
            <w:rStyle w:val="a5"/>
          </w:rPr>
          <w:t>kordv@nso.ru</w:t>
        </w:r>
      </w:hyperlink>
      <w:r w:rsidR="00E969EA" w:rsidRPr="00E969EA">
        <w:t>,</w:t>
      </w:r>
      <w:r w:rsidR="00D52E1D">
        <w:t xml:space="preserve"> </w:t>
      </w:r>
      <w:hyperlink r:id="rId12" w:history="1">
        <w:r w:rsidR="004E6D67" w:rsidRPr="00397547">
          <w:rPr>
            <w:rStyle w:val="a5"/>
          </w:rPr>
          <w:t>zalan@nso.ru</w:t>
        </w:r>
      </w:hyperlink>
      <w:r w:rsidRPr="00341510">
        <w:t xml:space="preserve">. </w:t>
      </w:r>
      <w:r w:rsidRPr="00341510">
        <w:rPr>
          <w:b/>
        </w:rPr>
        <w:t>(Внимание! Прием документов для участия в конкурсе по электронной почте не ведется).</w:t>
      </w:r>
    </w:p>
    <w:sectPr w:rsidR="00666C44" w:rsidRPr="00341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385" w:rsidRDefault="00B22385" w:rsidP="00B22385">
      <w:r>
        <w:separator/>
      </w:r>
    </w:p>
  </w:endnote>
  <w:endnote w:type="continuationSeparator" w:id="0">
    <w:p w:rsidR="00B22385" w:rsidRDefault="00B22385" w:rsidP="00B2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385" w:rsidRDefault="00B22385" w:rsidP="00B22385">
      <w:r>
        <w:separator/>
      </w:r>
    </w:p>
  </w:footnote>
  <w:footnote w:type="continuationSeparator" w:id="0">
    <w:p w:rsidR="00B22385" w:rsidRDefault="00B22385" w:rsidP="00B22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728DA"/>
    <w:multiLevelType w:val="hybridMultilevel"/>
    <w:tmpl w:val="CA4085F2"/>
    <w:lvl w:ilvl="0" w:tplc="017E7E4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774369"/>
    <w:multiLevelType w:val="hybridMultilevel"/>
    <w:tmpl w:val="A64AD5E0"/>
    <w:lvl w:ilvl="0" w:tplc="64B6FA8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0EC97148"/>
    <w:multiLevelType w:val="multilevel"/>
    <w:tmpl w:val="73F61390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2BE3BAD"/>
    <w:multiLevelType w:val="hybridMultilevel"/>
    <w:tmpl w:val="97401E0A"/>
    <w:lvl w:ilvl="0" w:tplc="5510B000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4" w15:restartNumberingAfterBreak="0">
    <w:nsid w:val="19C003AF"/>
    <w:multiLevelType w:val="hybridMultilevel"/>
    <w:tmpl w:val="184208C8"/>
    <w:lvl w:ilvl="0" w:tplc="64B6FA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0D55553"/>
    <w:multiLevelType w:val="hybridMultilevel"/>
    <w:tmpl w:val="2FFEA1C6"/>
    <w:lvl w:ilvl="0" w:tplc="64B6FA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E5126F"/>
    <w:multiLevelType w:val="hybridMultilevel"/>
    <w:tmpl w:val="ADFE713E"/>
    <w:lvl w:ilvl="0" w:tplc="64B6FA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F311741"/>
    <w:multiLevelType w:val="hybridMultilevel"/>
    <w:tmpl w:val="AF386424"/>
    <w:lvl w:ilvl="0" w:tplc="031A33AC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B0786C"/>
    <w:multiLevelType w:val="hybridMultilevel"/>
    <w:tmpl w:val="2710E614"/>
    <w:lvl w:ilvl="0" w:tplc="64B6FA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5EE2C37"/>
    <w:multiLevelType w:val="hybridMultilevel"/>
    <w:tmpl w:val="D2A46AAA"/>
    <w:lvl w:ilvl="0" w:tplc="457028D4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8727A5"/>
    <w:multiLevelType w:val="hybridMultilevel"/>
    <w:tmpl w:val="EADCBF82"/>
    <w:lvl w:ilvl="0" w:tplc="017E7E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FC86CA7"/>
    <w:multiLevelType w:val="hybridMultilevel"/>
    <w:tmpl w:val="9702C47E"/>
    <w:lvl w:ilvl="0" w:tplc="4BB23F1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78B342C"/>
    <w:multiLevelType w:val="hybridMultilevel"/>
    <w:tmpl w:val="396661D4"/>
    <w:lvl w:ilvl="0" w:tplc="143A5E16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E2C7B7B"/>
    <w:multiLevelType w:val="hybridMultilevel"/>
    <w:tmpl w:val="0DC6C3E8"/>
    <w:lvl w:ilvl="0" w:tplc="3CC0000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65702C"/>
    <w:multiLevelType w:val="hybridMultilevel"/>
    <w:tmpl w:val="0A387716"/>
    <w:lvl w:ilvl="0" w:tplc="6338EC2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7F4FDD"/>
    <w:multiLevelType w:val="hybridMultilevel"/>
    <w:tmpl w:val="16E49F50"/>
    <w:lvl w:ilvl="0" w:tplc="6FF8F22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481AA4C8">
      <w:start w:val="1"/>
      <w:numFmt w:val="lowerLetter"/>
      <w:lvlText w:val="%2."/>
      <w:lvlJc w:val="left"/>
      <w:pPr>
        <w:ind w:left="2149" w:hanging="360"/>
      </w:pPr>
    </w:lvl>
    <w:lvl w:ilvl="2" w:tplc="100609F8">
      <w:start w:val="1"/>
      <w:numFmt w:val="lowerRoman"/>
      <w:lvlText w:val="%3."/>
      <w:lvlJc w:val="right"/>
      <w:pPr>
        <w:ind w:left="2869" w:hanging="180"/>
      </w:pPr>
    </w:lvl>
    <w:lvl w:ilvl="3" w:tplc="DCE85F64">
      <w:start w:val="1"/>
      <w:numFmt w:val="decimal"/>
      <w:lvlText w:val="%4."/>
      <w:lvlJc w:val="left"/>
      <w:pPr>
        <w:ind w:left="3589" w:hanging="360"/>
      </w:pPr>
    </w:lvl>
    <w:lvl w:ilvl="4" w:tplc="D76AB2BC">
      <w:start w:val="1"/>
      <w:numFmt w:val="lowerLetter"/>
      <w:lvlText w:val="%5."/>
      <w:lvlJc w:val="left"/>
      <w:pPr>
        <w:ind w:left="4309" w:hanging="360"/>
      </w:pPr>
    </w:lvl>
    <w:lvl w:ilvl="5" w:tplc="533ECDDA">
      <w:start w:val="1"/>
      <w:numFmt w:val="lowerRoman"/>
      <w:lvlText w:val="%6."/>
      <w:lvlJc w:val="right"/>
      <w:pPr>
        <w:ind w:left="5029" w:hanging="180"/>
      </w:pPr>
    </w:lvl>
    <w:lvl w:ilvl="6" w:tplc="C7CA37FE">
      <w:start w:val="1"/>
      <w:numFmt w:val="decimal"/>
      <w:lvlText w:val="%7."/>
      <w:lvlJc w:val="left"/>
      <w:pPr>
        <w:ind w:left="5749" w:hanging="360"/>
      </w:pPr>
    </w:lvl>
    <w:lvl w:ilvl="7" w:tplc="8CF06D2C">
      <w:start w:val="1"/>
      <w:numFmt w:val="lowerLetter"/>
      <w:lvlText w:val="%8."/>
      <w:lvlJc w:val="left"/>
      <w:pPr>
        <w:ind w:left="6469" w:hanging="360"/>
      </w:pPr>
    </w:lvl>
    <w:lvl w:ilvl="8" w:tplc="B6CE86E4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F5C7E19"/>
    <w:multiLevelType w:val="hybridMultilevel"/>
    <w:tmpl w:val="04EC3100"/>
    <w:lvl w:ilvl="0" w:tplc="319445E0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2BD1176"/>
    <w:multiLevelType w:val="hybridMultilevel"/>
    <w:tmpl w:val="0BE81214"/>
    <w:lvl w:ilvl="0" w:tplc="017E7E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7"/>
  </w:num>
  <w:num w:numId="4">
    <w:abstractNumId w:val="10"/>
  </w:num>
  <w:num w:numId="5">
    <w:abstractNumId w:val="1"/>
  </w:num>
  <w:num w:numId="6">
    <w:abstractNumId w:val="0"/>
  </w:num>
  <w:num w:numId="7">
    <w:abstractNumId w:val="8"/>
  </w:num>
  <w:num w:numId="8">
    <w:abstractNumId w:val="5"/>
  </w:num>
  <w:num w:numId="9">
    <w:abstractNumId w:val="2"/>
  </w:num>
  <w:num w:numId="10">
    <w:abstractNumId w:val="16"/>
  </w:num>
  <w:num w:numId="11">
    <w:abstractNumId w:val="3"/>
  </w:num>
  <w:num w:numId="12">
    <w:abstractNumId w:val="13"/>
  </w:num>
  <w:num w:numId="13">
    <w:abstractNumId w:val="14"/>
  </w:num>
  <w:num w:numId="14">
    <w:abstractNumId w:val="7"/>
  </w:num>
  <w:num w:numId="15">
    <w:abstractNumId w:val="9"/>
  </w:num>
  <w:num w:numId="16">
    <w:abstractNumId w:val="12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30"/>
    <w:rsid w:val="00003A9B"/>
    <w:rsid w:val="00010326"/>
    <w:rsid w:val="00016FA2"/>
    <w:rsid w:val="00017266"/>
    <w:rsid w:val="000219CC"/>
    <w:rsid w:val="00026649"/>
    <w:rsid w:val="00027CF3"/>
    <w:rsid w:val="000327A3"/>
    <w:rsid w:val="000442B9"/>
    <w:rsid w:val="00047053"/>
    <w:rsid w:val="00055577"/>
    <w:rsid w:val="00057967"/>
    <w:rsid w:val="00063FA3"/>
    <w:rsid w:val="0009585F"/>
    <w:rsid w:val="000A609F"/>
    <w:rsid w:val="000B231F"/>
    <w:rsid w:val="000C07C3"/>
    <w:rsid w:val="000D0B41"/>
    <w:rsid w:val="000D301A"/>
    <w:rsid w:val="000D7815"/>
    <w:rsid w:val="000E0B40"/>
    <w:rsid w:val="000F4E85"/>
    <w:rsid w:val="00100E35"/>
    <w:rsid w:val="00100FB3"/>
    <w:rsid w:val="0010162D"/>
    <w:rsid w:val="00102A18"/>
    <w:rsid w:val="00102FA6"/>
    <w:rsid w:val="00110BB1"/>
    <w:rsid w:val="001133F4"/>
    <w:rsid w:val="00121E4F"/>
    <w:rsid w:val="0012246C"/>
    <w:rsid w:val="00136404"/>
    <w:rsid w:val="00144845"/>
    <w:rsid w:val="001506EF"/>
    <w:rsid w:val="00151058"/>
    <w:rsid w:val="00151805"/>
    <w:rsid w:val="00181048"/>
    <w:rsid w:val="00190554"/>
    <w:rsid w:val="00196A67"/>
    <w:rsid w:val="001A0B18"/>
    <w:rsid w:val="001D3C7A"/>
    <w:rsid w:val="0020190E"/>
    <w:rsid w:val="002065D4"/>
    <w:rsid w:val="00213630"/>
    <w:rsid w:val="0021439B"/>
    <w:rsid w:val="00215936"/>
    <w:rsid w:val="0026556D"/>
    <w:rsid w:val="0026744F"/>
    <w:rsid w:val="0027790C"/>
    <w:rsid w:val="0029727B"/>
    <w:rsid w:val="0029754E"/>
    <w:rsid w:val="002B21A5"/>
    <w:rsid w:val="002B4FF1"/>
    <w:rsid w:val="002B7873"/>
    <w:rsid w:val="002D5C66"/>
    <w:rsid w:val="002E0B58"/>
    <w:rsid w:val="002E5E9E"/>
    <w:rsid w:val="002E612C"/>
    <w:rsid w:val="002E6DE5"/>
    <w:rsid w:val="002F00B7"/>
    <w:rsid w:val="003144FF"/>
    <w:rsid w:val="0031606C"/>
    <w:rsid w:val="00324C1D"/>
    <w:rsid w:val="00326B79"/>
    <w:rsid w:val="003353B7"/>
    <w:rsid w:val="00341510"/>
    <w:rsid w:val="00343918"/>
    <w:rsid w:val="00360E6D"/>
    <w:rsid w:val="00364003"/>
    <w:rsid w:val="003654DF"/>
    <w:rsid w:val="0036783A"/>
    <w:rsid w:val="003758D1"/>
    <w:rsid w:val="0038795D"/>
    <w:rsid w:val="0039155B"/>
    <w:rsid w:val="003A0531"/>
    <w:rsid w:val="003A2BEA"/>
    <w:rsid w:val="003A4A9C"/>
    <w:rsid w:val="003A5E64"/>
    <w:rsid w:val="003B0E52"/>
    <w:rsid w:val="003F1B5D"/>
    <w:rsid w:val="003F727A"/>
    <w:rsid w:val="004428BD"/>
    <w:rsid w:val="004445AD"/>
    <w:rsid w:val="00452668"/>
    <w:rsid w:val="00463A0E"/>
    <w:rsid w:val="00473454"/>
    <w:rsid w:val="00475AF1"/>
    <w:rsid w:val="00482558"/>
    <w:rsid w:val="00483151"/>
    <w:rsid w:val="00494756"/>
    <w:rsid w:val="004A4385"/>
    <w:rsid w:val="004A494B"/>
    <w:rsid w:val="004C1A25"/>
    <w:rsid w:val="004D1E65"/>
    <w:rsid w:val="004D50DA"/>
    <w:rsid w:val="004D5E14"/>
    <w:rsid w:val="004E28FE"/>
    <w:rsid w:val="004E3CE4"/>
    <w:rsid w:val="004E6D67"/>
    <w:rsid w:val="004F6C07"/>
    <w:rsid w:val="004F7FB1"/>
    <w:rsid w:val="005277FE"/>
    <w:rsid w:val="00531E7E"/>
    <w:rsid w:val="00555F58"/>
    <w:rsid w:val="005A74C6"/>
    <w:rsid w:val="005B46E9"/>
    <w:rsid w:val="005B7264"/>
    <w:rsid w:val="005C59FC"/>
    <w:rsid w:val="005D5ECB"/>
    <w:rsid w:val="0060156D"/>
    <w:rsid w:val="00606421"/>
    <w:rsid w:val="00606D0B"/>
    <w:rsid w:val="0062567E"/>
    <w:rsid w:val="006452F7"/>
    <w:rsid w:val="0064651C"/>
    <w:rsid w:val="00650F76"/>
    <w:rsid w:val="00655F47"/>
    <w:rsid w:val="00660BC9"/>
    <w:rsid w:val="00666C44"/>
    <w:rsid w:val="0067543D"/>
    <w:rsid w:val="00685B73"/>
    <w:rsid w:val="006A2159"/>
    <w:rsid w:val="006A43CD"/>
    <w:rsid w:val="006C4BF7"/>
    <w:rsid w:val="006D0CE6"/>
    <w:rsid w:val="006E20B7"/>
    <w:rsid w:val="006E21DF"/>
    <w:rsid w:val="006E3B63"/>
    <w:rsid w:val="006F6FFD"/>
    <w:rsid w:val="007002FC"/>
    <w:rsid w:val="0072493D"/>
    <w:rsid w:val="00733183"/>
    <w:rsid w:val="007470FD"/>
    <w:rsid w:val="00761CEE"/>
    <w:rsid w:val="00762392"/>
    <w:rsid w:val="00780259"/>
    <w:rsid w:val="007805F9"/>
    <w:rsid w:val="00784F5F"/>
    <w:rsid w:val="007908B9"/>
    <w:rsid w:val="007B3518"/>
    <w:rsid w:val="007C33A1"/>
    <w:rsid w:val="007C48F0"/>
    <w:rsid w:val="007D37B0"/>
    <w:rsid w:val="007F1F6F"/>
    <w:rsid w:val="00811E92"/>
    <w:rsid w:val="008202F5"/>
    <w:rsid w:val="00821B9E"/>
    <w:rsid w:val="0082243D"/>
    <w:rsid w:val="008231B6"/>
    <w:rsid w:val="00841CA5"/>
    <w:rsid w:val="00844C3F"/>
    <w:rsid w:val="00853F21"/>
    <w:rsid w:val="00856DE5"/>
    <w:rsid w:val="00871417"/>
    <w:rsid w:val="0088167E"/>
    <w:rsid w:val="008952C7"/>
    <w:rsid w:val="00896F9B"/>
    <w:rsid w:val="008A64F4"/>
    <w:rsid w:val="008B185E"/>
    <w:rsid w:val="008C25C5"/>
    <w:rsid w:val="008D186D"/>
    <w:rsid w:val="008E48CB"/>
    <w:rsid w:val="008E4EC4"/>
    <w:rsid w:val="008E551C"/>
    <w:rsid w:val="008E5CD6"/>
    <w:rsid w:val="008F1177"/>
    <w:rsid w:val="008F53D1"/>
    <w:rsid w:val="008F5970"/>
    <w:rsid w:val="008F5A18"/>
    <w:rsid w:val="00917BE8"/>
    <w:rsid w:val="0092285B"/>
    <w:rsid w:val="00930264"/>
    <w:rsid w:val="0093138C"/>
    <w:rsid w:val="00931DF5"/>
    <w:rsid w:val="009377D9"/>
    <w:rsid w:val="0095044D"/>
    <w:rsid w:val="00954BCF"/>
    <w:rsid w:val="00961CD0"/>
    <w:rsid w:val="009664A3"/>
    <w:rsid w:val="009665F0"/>
    <w:rsid w:val="009716EF"/>
    <w:rsid w:val="009837C4"/>
    <w:rsid w:val="009842E7"/>
    <w:rsid w:val="00990634"/>
    <w:rsid w:val="009914D5"/>
    <w:rsid w:val="009A6E74"/>
    <w:rsid w:val="009B6611"/>
    <w:rsid w:val="009B6B02"/>
    <w:rsid w:val="009C25D9"/>
    <w:rsid w:val="009C369F"/>
    <w:rsid w:val="009C4F7F"/>
    <w:rsid w:val="009C7EA4"/>
    <w:rsid w:val="009D556F"/>
    <w:rsid w:val="00A06895"/>
    <w:rsid w:val="00A07398"/>
    <w:rsid w:val="00A136EE"/>
    <w:rsid w:val="00A17B52"/>
    <w:rsid w:val="00A20079"/>
    <w:rsid w:val="00A34424"/>
    <w:rsid w:val="00A35374"/>
    <w:rsid w:val="00A3556E"/>
    <w:rsid w:val="00A422C4"/>
    <w:rsid w:val="00A51E92"/>
    <w:rsid w:val="00A649AE"/>
    <w:rsid w:val="00A658D3"/>
    <w:rsid w:val="00A670EB"/>
    <w:rsid w:val="00A719E9"/>
    <w:rsid w:val="00A72A64"/>
    <w:rsid w:val="00A74A16"/>
    <w:rsid w:val="00A8427A"/>
    <w:rsid w:val="00A85E72"/>
    <w:rsid w:val="00A9031E"/>
    <w:rsid w:val="00AA64F1"/>
    <w:rsid w:val="00AB4586"/>
    <w:rsid w:val="00AB60A7"/>
    <w:rsid w:val="00AB798D"/>
    <w:rsid w:val="00AB7E5E"/>
    <w:rsid w:val="00AD2AAB"/>
    <w:rsid w:val="00AD2C34"/>
    <w:rsid w:val="00AE00AE"/>
    <w:rsid w:val="00AE14AD"/>
    <w:rsid w:val="00AE2352"/>
    <w:rsid w:val="00AE3935"/>
    <w:rsid w:val="00AE7AC4"/>
    <w:rsid w:val="00B06127"/>
    <w:rsid w:val="00B22385"/>
    <w:rsid w:val="00B41FEF"/>
    <w:rsid w:val="00B543A7"/>
    <w:rsid w:val="00B701C2"/>
    <w:rsid w:val="00B70450"/>
    <w:rsid w:val="00B80C34"/>
    <w:rsid w:val="00B85188"/>
    <w:rsid w:val="00B91818"/>
    <w:rsid w:val="00B93C65"/>
    <w:rsid w:val="00BA0672"/>
    <w:rsid w:val="00BA17A1"/>
    <w:rsid w:val="00BA6A22"/>
    <w:rsid w:val="00BB1420"/>
    <w:rsid w:val="00BB4066"/>
    <w:rsid w:val="00BB6057"/>
    <w:rsid w:val="00BB7DC4"/>
    <w:rsid w:val="00BC1B85"/>
    <w:rsid w:val="00BC6AD3"/>
    <w:rsid w:val="00BE6A48"/>
    <w:rsid w:val="00C12883"/>
    <w:rsid w:val="00C205D3"/>
    <w:rsid w:val="00C24F60"/>
    <w:rsid w:val="00C42502"/>
    <w:rsid w:val="00C4623E"/>
    <w:rsid w:val="00C50F10"/>
    <w:rsid w:val="00C61A8E"/>
    <w:rsid w:val="00C6367D"/>
    <w:rsid w:val="00C843F0"/>
    <w:rsid w:val="00C877F0"/>
    <w:rsid w:val="00CB3259"/>
    <w:rsid w:val="00CB34B2"/>
    <w:rsid w:val="00CB4C6A"/>
    <w:rsid w:val="00CB62AE"/>
    <w:rsid w:val="00CC7C6D"/>
    <w:rsid w:val="00CE392B"/>
    <w:rsid w:val="00CE5B40"/>
    <w:rsid w:val="00D05ADF"/>
    <w:rsid w:val="00D06288"/>
    <w:rsid w:val="00D2771B"/>
    <w:rsid w:val="00D33F60"/>
    <w:rsid w:val="00D456D4"/>
    <w:rsid w:val="00D52E1D"/>
    <w:rsid w:val="00D62455"/>
    <w:rsid w:val="00D631C9"/>
    <w:rsid w:val="00D76C43"/>
    <w:rsid w:val="00D8287F"/>
    <w:rsid w:val="00D86AF7"/>
    <w:rsid w:val="00D93D2E"/>
    <w:rsid w:val="00DA45C8"/>
    <w:rsid w:val="00DB08C4"/>
    <w:rsid w:val="00DB39AD"/>
    <w:rsid w:val="00DB7C4D"/>
    <w:rsid w:val="00DC2CBD"/>
    <w:rsid w:val="00DD07FD"/>
    <w:rsid w:val="00DD12B6"/>
    <w:rsid w:val="00DD71B1"/>
    <w:rsid w:val="00DE7DEA"/>
    <w:rsid w:val="00DF3FB7"/>
    <w:rsid w:val="00E05914"/>
    <w:rsid w:val="00E0614A"/>
    <w:rsid w:val="00E07E64"/>
    <w:rsid w:val="00E11A15"/>
    <w:rsid w:val="00E12522"/>
    <w:rsid w:val="00E17DB6"/>
    <w:rsid w:val="00E23DFF"/>
    <w:rsid w:val="00E32B01"/>
    <w:rsid w:val="00E47850"/>
    <w:rsid w:val="00E904DD"/>
    <w:rsid w:val="00E969EA"/>
    <w:rsid w:val="00EA5F07"/>
    <w:rsid w:val="00EA5F62"/>
    <w:rsid w:val="00EB7A8C"/>
    <w:rsid w:val="00ED1B74"/>
    <w:rsid w:val="00ED1C65"/>
    <w:rsid w:val="00EE198D"/>
    <w:rsid w:val="00EE2A3D"/>
    <w:rsid w:val="00F005BF"/>
    <w:rsid w:val="00F02284"/>
    <w:rsid w:val="00F055E2"/>
    <w:rsid w:val="00F20959"/>
    <w:rsid w:val="00F35A46"/>
    <w:rsid w:val="00F367E2"/>
    <w:rsid w:val="00F37B36"/>
    <w:rsid w:val="00F40480"/>
    <w:rsid w:val="00F441F3"/>
    <w:rsid w:val="00F63C3A"/>
    <w:rsid w:val="00F6478B"/>
    <w:rsid w:val="00F67290"/>
    <w:rsid w:val="00F85542"/>
    <w:rsid w:val="00F876BC"/>
    <w:rsid w:val="00F87EB6"/>
    <w:rsid w:val="00F91A10"/>
    <w:rsid w:val="00FB2E57"/>
    <w:rsid w:val="00FC3903"/>
    <w:rsid w:val="00FD07EF"/>
    <w:rsid w:val="00FD7468"/>
    <w:rsid w:val="00FE1AB5"/>
    <w:rsid w:val="00FE20ED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531355"/>
  <w15:chartTrackingRefBased/>
  <w15:docId w15:val="{6CB1E531-B77C-4829-A8E1-F8888674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9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9377D9"/>
    <w:pPr>
      <w:keepNext/>
      <w:autoSpaceDE/>
      <w:autoSpaceDN/>
      <w:spacing w:before="240" w:after="60"/>
      <w:outlineLvl w:val="3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A494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A49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4A494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4A494B"/>
    <w:rPr>
      <w:color w:val="0000FF"/>
      <w:u w:val="single"/>
    </w:rPr>
  </w:style>
  <w:style w:type="paragraph" w:customStyle="1" w:styleId="ConsPlusNormal">
    <w:name w:val="ConsPlusNormal"/>
    <w:link w:val="ConsPlusNormal0"/>
    <w:rsid w:val="004A494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No Spacing"/>
    <w:link w:val="a7"/>
    <w:uiPriority w:val="1"/>
    <w:qFormat/>
    <w:rsid w:val="004A4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4A494B"/>
    <w:pPr>
      <w:widowControl w:val="0"/>
      <w:suppressAutoHyphens/>
      <w:spacing w:after="0" w:line="240" w:lineRule="auto"/>
    </w:pPr>
    <w:rPr>
      <w:rFonts w:ascii="Courier New" w:eastAsiaTheme="minorEastAsia" w:hAnsi="Courier New" w:cs="Courier New"/>
      <w:color w:val="00000A"/>
      <w:sz w:val="20"/>
      <w:szCs w:val="20"/>
      <w:lang w:eastAsia="ru-RU"/>
    </w:rPr>
  </w:style>
  <w:style w:type="paragraph" w:customStyle="1" w:styleId="ConsNonformat">
    <w:name w:val="ConsNonformat"/>
    <w:rsid w:val="004A494B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BC1B85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_"/>
    <w:link w:val="1"/>
    <w:rsid w:val="00B80C34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0pt">
    <w:name w:val="Основной текст + Курсив;Интервал 0 pt"/>
    <w:rsid w:val="00B80C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6"/>
      <w:szCs w:val="26"/>
      <w:u w:val="none"/>
      <w:lang w:val="ru-RU"/>
    </w:rPr>
  </w:style>
  <w:style w:type="paragraph" w:customStyle="1" w:styleId="1">
    <w:name w:val="Основной текст1"/>
    <w:basedOn w:val="a"/>
    <w:link w:val="aa"/>
    <w:rsid w:val="00B80C34"/>
    <w:pPr>
      <w:widowControl w:val="0"/>
      <w:shd w:val="clear" w:color="auto" w:fill="FFFFFF"/>
      <w:autoSpaceDE/>
      <w:autoSpaceDN/>
      <w:spacing w:before="360" w:line="317" w:lineRule="exact"/>
      <w:jc w:val="both"/>
    </w:pPr>
    <w:rPr>
      <w:rFonts w:cstheme="minorBidi"/>
      <w:sz w:val="26"/>
      <w:szCs w:val="26"/>
      <w:lang w:eastAsia="en-US"/>
    </w:rPr>
  </w:style>
  <w:style w:type="character" w:customStyle="1" w:styleId="41">
    <w:name w:val="Основной текст (4)_"/>
    <w:link w:val="42"/>
    <w:rsid w:val="00B80C34"/>
    <w:rPr>
      <w:rFonts w:ascii="Times New Roman" w:eastAsia="Times New Roman" w:hAnsi="Times New Roman"/>
      <w:i/>
      <w:iCs/>
      <w:spacing w:val="-3"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80C34"/>
    <w:pPr>
      <w:widowControl w:val="0"/>
      <w:shd w:val="clear" w:color="auto" w:fill="FFFFFF"/>
      <w:autoSpaceDE/>
      <w:autoSpaceDN/>
      <w:spacing w:line="317" w:lineRule="exact"/>
      <w:ind w:firstLine="700"/>
      <w:jc w:val="both"/>
    </w:pPr>
    <w:rPr>
      <w:rFonts w:cstheme="minorBidi"/>
      <w:i/>
      <w:iCs/>
      <w:spacing w:val="-3"/>
      <w:sz w:val="26"/>
      <w:szCs w:val="26"/>
      <w:lang w:eastAsia="en-US"/>
    </w:rPr>
  </w:style>
  <w:style w:type="paragraph" w:customStyle="1" w:styleId="3">
    <w:name w:val="Основной текст3"/>
    <w:basedOn w:val="a"/>
    <w:rsid w:val="00A85E72"/>
    <w:pPr>
      <w:widowControl w:val="0"/>
      <w:shd w:val="clear" w:color="auto" w:fill="FFFFFF"/>
      <w:autoSpaceDE/>
      <w:autoSpaceDN/>
      <w:spacing w:after="300" w:line="310" w:lineRule="exact"/>
      <w:ind w:hanging="380"/>
      <w:jc w:val="center"/>
    </w:pPr>
    <w:rPr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9377D9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paragraph" w:customStyle="1" w:styleId="ConsPlusCell">
    <w:name w:val="ConsPlusCell"/>
    <w:uiPriority w:val="99"/>
    <w:rsid w:val="009377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456D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456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B223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223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unhideWhenUsed/>
    <w:rsid w:val="00B223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223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0219C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0219C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7">
    <w:name w:val="Без интервала Знак"/>
    <w:link w:val="a6"/>
    <w:uiPriority w:val="1"/>
    <w:rsid w:val="00AE00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E00AE"/>
    <w:rPr>
      <w:rFonts w:ascii="Arial" w:eastAsia="Calibri" w:hAnsi="Arial" w:cs="Arial"/>
      <w:sz w:val="20"/>
      <w:szCs w:val="20"/>
    </w:rPr>
  </w:style>
  <w:style w:type="character" w:customStyle="1" w:styleId="a9">
    <w:name w:val="Абзац списка Знак"/>
    <w:link w:val="a8"/>
    <w:uiPriority w:val="34"/>
    <w:rsid w:val="0012246C"/>
  </w:style>
  <w:style w:type="paragraph" w:styleId="af">
    <w:name w:val="Body Text"/>
    <w:basedOn w:val="a"/>
    <w:link w:val="af0"/>
    <w:uiPriority w:val="99"/>
    <w:semiHidden/>
    <w:unhideWhenUsed/>
    <w:rsid w:val="007C48F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C48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7C48F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7C48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0">
    <w:name w:val="Обычный1"/>
    <w:rsid w:val="007C48F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o.ru/page/1210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alan@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rdv@ns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ossluzhba.gov.ru/self-assess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so.ru/page/1210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A7715-D98F-40AB-B965-EED940917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2634</Words>
  <Characters>15014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Рыжкова Светлана Витальевна</dc:creator>
  <cp:keywords/>
  <dc:description/>
  <cp:lastModifiedBy>Корж Дарья Валерьевна</cp:lastModifiedBy>
  <cp:revision>22</cp:revision>
  <cp:lastPrinted>2024-03-04T11:11:00Z</cp:lastPrinted>
  <dcterms:created xsi:type="dcterms:W3CDTF">2024-05-24T04:28:00Z</dcterms:created>
  <dcterms:modified xsi:type="dcterms:W3CDTF">2024-08-06T01:37:00Z</dcterms:modified>
</cp:coreProperties>
</file>