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8E6" w:rsidRDefault="007878E6" w:rsidP="007878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982">
        <w:rPr>
          <w:rFonts w:ascii="Times New Roman" w:hAnsi="Times New Roman" w:cs="Times New Roman"/>
          <w:b/>
          <w:sz w:val="28"/>
          <w:szCs w:val="28"/>
        </w:rPr>
        <w:t>Инструкция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выгрузке данных из программы 1С</w:t>
      </w:r>
    </w:p>
    <w:p w:rsidR="007878E6" w:rsidRDefault="007878E6" w:rsidP="00B03E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заполнения</w:t>
      </w:r>
      <w:r w:rsidRPr="00FE698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СВЕДЕНИЙ о педагогических работниках, участвующих в проведении ГИА.</w:t>
      </w:r>
    </w:p>
    <w:p w:rsidR="00B92973" w:rsidRPr="0044764E" w:rsidRDefault="007878E6" w:rsidP="00B03EEF">
      <w:pPr>
        <w:spacing w:before="240" w:after="0" w:line="240" w:lineRule="auto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764E">
        <w:rPr>
          <w:rFonts w:ascii="Times New Roman" w:hAnsi="Times New Roman" w:cs="Times New Roman"/>
          <w:b/>
          <w:sz w:val="26"/>
          <w:szCs w:val="26"/>
        </w:rPr>
        <w:t>1 этап</w:t>
      </w:r>
      <w:r w:rsidR="00B92973" w:rsidRPr="0044764E">
        <w:rPr>
          <w:rFonts w:ascii="Times New Roman" w:hAnsi="Times New Roman" w:cs="Times New Roman"/>
          <w:b/>
          <w:sz w:val="26"/>
          <w:szCs w:val="26"/>
        </w:rPr>
        <w:t>: Составление списков.</w:t>
      </w:r>
    </w:p>
    <w:p w:rsidR="007878E6" w:rsidRPr="0044764E" w:rsidRDefault="007878E6" w:rsidP="00B03EEF">
      <w:pPr>
        <w:tabs>
          <w:tab w:val="left" w:pos="567"/>
        </w:tabs>
        <w:spacing w:before="240"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b/>
          <w:sz w:val="26"/>
          <w:szCs w:val="26"/>
        </w:rPr>
        <w:tab/>
      </w:r>
      <w:r w:rsidR="00CF6387" w:rsidRPr="0044764E">
        <w:rPr>
          <w:rFonts w:ascii="Times New Roman" w:hAnsi="Times New Roman" w:cs="Times New Roman"/>
          <w:sz w:val="26"/>
          <w:szCs w:val="26"/>
        </w:rPr>
        <w:t>Сотрудники образовательных организаций (далее - ОО), ответственные</w:t>
      </w:r>
      <w:r w:rsidRPr="0044764E">
        <w:rPr>
          <w:rFonts w:ascii="Times New Roman" w:hAnsi="Times New Roman" w:cs="Times New Roman"/>
          <w:sz w:val="26"/>
          <w:szCs w:val="26"/>
        </w:rPr>
        <w:t xml:space="preserve"> за предоставление пакета документов на компенсацию ГИА</w:t>
      </w:r>
      <w:r w:rsidR="00CF6387" w:rsidRPr="0044764E">
        <w:rPr>
          <w:rFonts w:ascii="Times New Roman" w:hAnsi="Times New Roman" w:cs="Times New Roman"/>
          <w:sz w:val="26"/>
          <w:szCs w:val="26"/>
        </w:rPr>
        <w:t>,</w:t>
      </w:r>
      <w:r w:rsidRPr="0044764E">
        <w:rPr>
          <w:rFonts w:ascii="Times New Roman" w:hAnsi="Times New Roman" w:cs="Times New Roman"/>
          <w:sz w:val="26"/>
          <w:szCs w:val="26"/>
        </w:rPr>
        <w:t xml:space="preserve"> </w:t>
      </w:r>
      <w:r w:rsidR="00FB065D" w:rsidRPr="0044764E">
        <w:rPr>
          <w:rFonts w:ascii="Times New Roman" w:hAnsi="Times New Roman" w:cs="Times New Roman"/>
          <w:sz w:val="26"/>
          <w:szCs w:val="26"/>
        </w:rPr>
        <w:t>составляют</w:t>
      </w:r>
      <w:r w:rsidRPr="0044764E">
        <w:rPr>
          <w:rFonts w:ascii="Times New Roman" w:hAnsi="Times New Roman" w:cs="Times New Roman"/>
          <w:sz w:val="26"/>
          <w:szCs w:val="26"/>
        </w:rPr>
        <w:t xml:space="preserve"> электронные списки педагогических работников</w:t>
      </w:r>
      <w:r w:rsidR="00CF6387" w:rsidRPr="0044764E">
        <w:rPr>
          <w:rFonts w:ascii="Times New Roman" w:hAnsi="Times New Roman" w:cs="Times New Roman"/>
          <w:sz w:val="26"/>
          <w:szCs w:val="26"/>
        </w:rPr>
        <w:t xml:space="preserve"> ОО</w:t>
      </w:r>
      <w:r w:rsidRPr="0044764E">
        <w:rPr>
          <w:rFonts w:ascii="Times New Roman" w:hAnsi="Times New Roman" w:cs="Times New Roman"/>
          <w:sz w:val="26"/>
          <w:szCs w:val="26"/>
        </w:rPr>
        <w:t>, привлекаемых к работе по подготовке и проведению ГИА, отдельные по ГИА-9 и по ГИА-11, в формате</w:t>
      </w:r>
      <w:r w:rsidR="00950D6C" w:rsidRPr="0044764E">
        <w:rPr>
          <w:rFonts w:ascii="Times New Roman" w:hAnsi="Times New Roman" w:cs="Times New Roman"/>
          <w:sz w:val="26"/>
          <w:szCs w:val="26"/>
        </w:rPr>
        <w:t xml:space="preserve"> </w:t>
      </w:r>
      <w:r w:rsidR="00FB065D" w:rsidRPr="0044764E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Pr="0044764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03D07" w:rsidRPr="0044764E" w:rsidRDefault="00C34A12" w:rsidP="00503D07">
      <w:pPr>
        <w:tabs>
          <w:tab w:val="left" w:pos="567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ab/>
      </w:r>
      <w:r w:rsidR="00FB065D" w:rsidRPr="0044764E">
        <w:rPr>
          <w:rFonts w:ascii="Times New Roman" w:hAnsi="Times New Roman" w:cs="Times New Roman"/>
          <w:sz w:val="26"/>
          <w:szCs w:val="26"/>
        </w:rPr>
        <w:t xml:space="preserve">Данные списки </w:t>
      </w:r>
      <w:r w:rsidR="00B92973" w:rsidRPr="0044764E">
        <w:rPr>
          <w:rFonts w:ascii="Times New Roman" w:hAnsi="Times New Roman" w:cs="Times New Roman"/>
          <w:sz w:val="26"/>
          <w:szCs w:val="26"/>
        </w:rPr>
        <w:t>формируются на основе списков</w:t>
      </w:r>
      <w:r w:rsidR="00CF6387" w:rsidRPr="0044764E">
        <w:rPr>
          <w:rFonts w:ascii="Times New Roman" w:hAnsi="Times New Roman" w:cs="Times New Roman"/>
          <w:sz w:val="26"/>
          <w:szCs w:val="26"/>
        </w:rPr>
        <w:t xml:space="preserve"> педагогов</w:t>
      </w:r>
      <w:r w:rsidR="00B92973" w:rsidRPr="0044764E">
        <w:rPr>
          <w:rFonts w:ascii="Times New Roman" w:hAnsi="Times New Roman" w:cs="Times New Roman"/>
          <w:sz w:val="26"/>
          <w:szCs w:val="26"/>
        </w:rPr>
        <w:t>, занесенных в базы ГИА-9</w:t>
      </w:r>
      <w:r w:rsidR="00112E58" w:rsidRPr="0044764E">
        <w:rPr>
          <w:rFonts w:ascii="Times New Roman" w:hAnsi="Times New Roman" w:cs="Times New Roman"/>
          <w:sz w:val="26"/>
          <w:szCs w:val="26"/>
        </w:rPr>
        <w:t xml:space="preserve"> </w:t>
      </w:r>
      <w:r w:rsidR="00B92973" w:rsidRPr="0044764E">
        <w:rPr>
          <w:rFonts w:ascii="Times New Roman" w:hAnsi="Times New Roman" w:cs="Times New Roman"/>
          <w:sz w:val="26"/>
          <w:szCs w:val="26"/>
        </w:rPr>
        <w:t xml:space="preserve">(11) и </w:t>
      </w:r>
      <w:r w:rsidR="00FB065D" w:rsidRPr="0044764E">
        <w:rPr>
          <w:rFonts w:ascii="Times New Roman" w:hAnsi="Times New Roman" w:cs="Times New Roman"/>
          <w:sz w:val="26"/>
          <w:szCs w:val="26"/>
        </w:rPr>
        <w:t>должны содержать следующие</w:t>
      </w:r>
      <w:r w:rsidR="006B1284" w:rsidRPr="0044764E">
        <w:rPr>
          <w:rFonts w:ascii="Times New Roman" w:hAnsi="Times New Roman" w:cs="Times New Roman"/>
          <w:sz w:val="26"/>
          <w:szCs w:val="26"/>
        </w:rPr>
        <w:t xml:space="preserve"> </w:t>
      </w:r>
      <w:r w:rsidR="006B1284" w:rsidRPr="0044764E">
        <w:rPr>
          <w:rFonts w:ascii="Times New Roman" w:hAnsi="Times New Roman" w:cs="Times New Roman"/>
          <w:b/>
          <w:sz w:val="26"/>
          <w:szCs w:val="26"/>
        </w:rPr>
        <w:t>данные</w:t>
      </w:r>
      <w:r w:rsidR="00CF6387" w:rsidRPr="0044764E">
        <w:rPr>
          <w:rFonts w:ascii="Times New Roman" w:hAnsi="Times New Roman" w:cs="Times New Roman"/>
          <w:sz w:val="26"/>
          <w:szCs w:val="26"/>
        </w:rPr>
        <w:t>:</w:t>
      </w:r>
      <w:r w:rsidR="006B1284" w:rsidRPr="0044764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B1284" w:rsidRPr="0044764E" w:rsidRDefault="006B1284" w:rsidP="00F77A42">
      <w:pPr>
        <w:tabs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- код школы</w:t>
      </w:r>
      <w:r w:rsidR="00273490" w:rsidRPr="0044764E">
        <w:rPr>
          <w:rFonts w:ascii="Times New Roman" w:hAnsi="Times New Roman" w:cs="Times New Roman"/>
          <w:sz w:val="26"/>
          <w:szCs w:val="26"/>
        </w:rPr>
        <w:t xml:space="preserve"> 6</w:t>
      </w:r>
      <w:r w:rsidR="00F00ECA" w:rsidRPr="0044764E">
        <w:rPr>
          <w:rFonts w:ascii="Times New Roman" w:hAnsi="Times New Roman" w:cs="Times New Roman"/>
          <w:sz w:val="26"/>
          <w:szCs w:val="26"/>
        </w:rPr>
        <w:t>-значный</w:t>
      </w:r>
      <w:r w:rsidR="00F77A42" w:rsidRPr="0044764E">
        <w:rPr>
          <w:rFonts w:ascii="Times New Roman" w:hAnsi="Times New Roman" w:cs="Times New Roman"/>
          <w:sz w:val="26"/>
          <w:szCs w:val="26"/>
        </w:rPr>
        <w:t xml:space="preserve"> (для организаций, у которых нет кода: первые три цифры-это разные цифры не по порядку от «1» до «9», исключая «0», следующие три цифры-это код района - ОБРАЗЕЦ 582941)</w:t>
      </w:r>
      <w:r w:rsidRPr="0044764E">
        <w:rPr>
          <w:rFonts w:ascii="Times New Roman" w:hAnsi="Times New Roman" w:cs="Times New Roman"/>
          <w:sz w:val="26"/>
          <w:szCs w:val="26"/>
        </w:rPr>
        <w:t>,</w:t>
      </w:r>
    </w:p>
    <w:p w:rsidR="006B1284" w:rsidRPr="0044764E" w:rsidRDefault="00CF6387" w:rsidP="007878E6">
      <w:pPr>
        <w:tabs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- формат ГИА (ГИА-9 или ГИА-11)</w:t>
      </w:r>
    </w:p>
    <w:p w:rsidR="006B1284" w:rsidRPr="0044764E" w:rsidRDefault="006B1284" w:rsidP="007878E6">
      <w:pPr>
        <w:tabs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- ФИО руководителя образовательной организации,</w:t>
      </w:r>
    </w:p>
    <w:p w:rsidR="006B1284" w:rsidRPr="0044764E" w:rsidRDefault="006B1284" w:rsidP="007878E6">
      <w:pPr>
        <w:tabs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- ФИО исполнителя (ответственного лица за предоставление пакета документов на компенсацию ГИА),</w:t>
      </w:r>
    </w:p>
    <w:p w:rsidR="006B1284" w:rsidRPr="0044764E" w:rsidRDefault="006B1284" w:rsidP="007878E6">
      <w:pPr>
        <w:tabs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- контактные телефоны исполнителя,</w:t>
      </w:r>
    </w:p>
    <w:p w:rsidR="00CF6387" w:rsidRPr="0044764E" w:rsidRDefault="00CF6387" w:rsidP="00CF6387">
      <w:pPr>
        <w:tabs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 xml:space="preserve">и </w:t>
      </w:r>
      <w:r w:rsidRPr="0044764E">
        <w:rPr>
          <w:rFonts w:ascii="Times New Roman" w:hAnsi="Times New Roman" w:cs="Times New Roman"/>
          <w:b/>
          <w:sz w:val="26"/>
          <w:szCs w:val="26"/>
        </w:rPr>
        <w:t xml:space="preserve">графы </w:t>
      </w:r>
      <w:r w:rsidRPr="0044764E">
        <w:rPr>
          <w:rFonts w:ascii="Times New Roman" w:hAnsi="Times New Roman" w:cs="Times New Roman"/>
          <w:sz w:val="26"/>
          <w:szCs w:val="26"/>
        </w:rPr>
        <w:t>(колонки):</w:t>
      </w:r>
    </w:p>
    <w:p w:rsidR="00FB065D" w:rsidRPr="0044764E" w:rsidRDefault="00FB065D" w:rsidP="00CF6387">
      <w:pPr>
        <w:tabs>
          <w:tab w:val="left" w:pos="709"/>
          <w:tab w:val="left" w:pos="2127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- номер по порядку,</w:t>
      </w:r>
    </w:p>
    <w:p w:rsidR="00FB065D" w:rsidRPr="0044764E" w:rsidRDefault="00FB065D" w:rsidP="007878E6">
      <w:pPr>
        <w:tabs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- полные ФИО</w:t>
      </w:r>
      <w:r w:rsidR="007E1035" w:rsidRPr="0044764E">
        <w:rPr>
          <w:rFonts w:ascii="Times New Roman" w:hAnsi="Times New Roman" w:cs="Times New Roman"/>
          <w:sz w:val="26"/>
          <w:szCs w:val="26"/>
        </w:rPr>
        <w:t xml:space="preserve"> сотрудников</w:t>
      </w:r>
      <w:r w:rsidRPr="0044764E">
        <w:rPr>
          <w:rFonts w:ascii="Times New Roman" w:hAnsi="Times New Roman" w:cs="Times New Roman"/>
          <w:sz w:val="26"/>
          <w:szCs w:val="26"/>
        </w:rPr>
        <w:t>,</w:t>
      </w:r>
    </w:p>
    <w:p w:rsidR="00FB065D" w:rsidRPr="0044764E" w:rsidRDefault="00FB065D" w:rsidP="007878E6">
      <w:pPr>
        <w:tabs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- должность по основному месту работу,</w:t>
      </w:r>
    </w:p>
    <w:p w:rsidR="00FB065D" w:rsidRPr="0044764E" w:rsidRDefault="00FB065D" w:rsidP="007878E6">
      <w:pPr>
        <w:tabs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- должность, занимаемая при проведении ГИА</w:t>
      </w:r>
      <w:r w:rsidR="0085648D" w:rsidRPr="0044764E">
        <w:rPr>
          <w:rFonts w:ascii="Times New Roman" w:hAnsi="Times New Roman" w:cs="Times New Roman"/>
          <w:sz w:val="26"/>
          <w:szCs w:val="26"/>
        </w:rPr>
        <w:t>,</w:t>
      </w:r>
    </w:p>
    <w:p w:rsidR="0085648D" w:rsidRPr="0044764E" w:rsidRDefault="0085648D" w:rsidP="007878E6">
      <w:pPr>
        <w:tabs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-</w:t>
      </w:r>
      <w:r w:rsidR="00247F24" w:rsidRPr="0044764E">
        <w:rPr>
          <w:rFonts w:ascii="Times New Roman" w:hAnsi="Times New Roman" w:cs="Times New Roman"/>
          <w:sz w:val="26"/>
          <w:szCs w:val="26"/>
        </w:rPr>
        <w:t xml:space="preserve"> вторая </w:t>
      </w:r>
      <w:r w:rsidR="00604BEF" w:rsidRPr="0044764E">
        <w:rPr>
          <w:rFonts w:ascii="Times New Roman" w:hAnsi="Times New Roman" w:cs="Times New Roman"/>
          <w:sz w:val="26"/>
          <w:szCs w:val="26"/>
        </w:rPr>
        <w:t xml:space="preserve">и последующая </w:t>
      </w:r>
      <w:r w:rsidR="00247F24" w:rsidRPr="0044764E">
        <w:rPr>
          <w:rFonts w:ascii="Times New Roman" w:hAnsi="Times New Roman" w:cs="Times New Roman"/>
          <w:sz w:val="26"/>
          <w:szCs w:val="26"/>
        </w:rPr>
        <w:t>должность, занимаемая при проведении ГИА</w:t>
      </w:r>
      <w:r w:rsidR="007F1F54" w:rsidRPr="0044764E">
        <w:rPr>
          <w:rFonts w:ascii="Times New Roman" w:hAnsi="Times New Roman" w:cs="Times New Roman"/>
          <w:sz w:val="26"/>
          <w:szCs w:val="26"/>
        </w:rPr>
        <w:t>, при необходимости.</w:t>
      </w:r>
    </w:p>
    <w:p w:rsidR="007878E6" w:rsidRPr="0044764E" w:rsidRDefault="00FB065D" w:rsidP="00065A84">
      <w:pPr>
        <w:tabs>
          <w:tab w:val="left" w:pos="-142"/>
          <w:tab w:val="left" w:pos="567"/>
        </w:tabs>
        <w:spacing w:after="0" w:line="240" w:lineRule="auto"/>
        <w:ind w:left="-142" w:firstLine="142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b/>
          <w:sz w:val="26"/>
          <w:szCs w:val="26"/>
        </w:rPr>
        <w:tab/>
      </w:r>
      <w:r w:rsidR="00C34A12" w:rsidRPr="0044764E">
        <w:rPr>
          <w:rFonts w:ascii="Times New Roman" w:hAnsi="Times New Roman" w:cs="Times New Roman"/>
          <w:sz w:val="26"/>
          <w:szCs w:val="26"/>
        </w:rPr>
        <w:t>В процессе</w:t>
      </w:r>
      <w:r w:rsidR="00CF6387" w:rsidRPr="0044764E">
        <w:rPr>
          <w:rFonts w:ascii="Times New Roman" w:hAnsi="Times New Roman" w:cs="Times New Roman"/>
          <w:sz w:val="26"/>
          <w:szCs w:val="26"/>
        </w:rPr>
        <w:t xml:space="preserve"> подготовки информации руководствуемся</w:t>
      </w:r>
      <w:r w:rsidRPr="0044764E">
        <w:rPr>
          <w:rFonts w:ascii="Times New Roman" w:hAnsi="Times New Roman" w:cs="Times New Roman"/>
          <w:sz w:val="26"/>
          <w:szCs w:val="26"/>
        </w:rPr>
        <w:t xml:space="preserve"> инструкцией </w:t>
      </w:r>
      <w:r w:rsidR="00CF6387" w:rsidRPr="0044764E">
        <w:rPr>
          <w:rFonts w:ascii="Times New Roman" w:hAnsi="Times New Roman" w:cs="Times New Roman"/>
          <w:sz w:val="26"/>
          <w:szCs w:val="26"/>
        </w:rPr>
        <w:t xml:space="preserve">по </w:t>
      </w:r>
      <w:r w:rsidR="00C473AE" w:rsidRPr="0044764E">
        <w:rPr>
          <w:rFonts w:ascii="Times New Roman" w:hAnsi="Times New Roman" w:cs="Times New Roman"/>
          <w:sz w:val="26"/>
          <w:szCs w:val="26"/>
        </w:rPr>
        <w:t>заполнению сведений о педагогических работниках:</w:t>
      </w:r>
    </w:p>
    <w:p w:rsidR="007878E6" w:rsidRPr="0044764E" w:rsidRDefault="00C473AE" w:rsidP="00A71644">
      <w:pPr>
        <w:pStyle w:val="a3"/>
        <w:numPr>
          <w:ilvl w:val="0"/>
          <w:numId w:val="6"/>
        </w:numPr>
        <w:tabs>
          <w:tab w:val="left" w:pos="709"/>
        </w:tabs>
        <w:spacing w:after="0" w:line="240" w:lineRule="auto"/>
        <w:ind w:left="-142" w:firstLine="0"/>
        <w:jc w:val="both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ес</w:t>
      </w:r>
      <w:r w:rsidR="007878E6" w:rsidRPr="0044764E">
        <w:rPr>
          <w:rFonts w:ascii="Times New Roman" w:hAnsi="Times New Roman" w:cs="Times New Roman"/>
          <w:sz w:val="26"/>
          <w:szCs w:val="26"/>
        </w:rPr>
        <w:t>ли педагогический работник участвует и</w:t>
      </w:r>
      <w:r w:rsidRPr="0044764E">
        <w:rPr>
          <w:rFonts w:ascii="Times New Roman" w:hAnsi="Times New Roman" w:cs="Times New Roman"/>
          <w:sz w:val="26"/>
          <w:szCs w:val="26"/>
        </w:rPr>
        <w:t xml:space="preserve"> в ГИА-9 и в ГИА-11, </w:t>
      </w:r>
      <w:r w:rsidR="007878E6" w:rsidRPr="0044764E">
        <w:rPr>
          <w:rFonts w:ascii="Times New Roman" w:hAnsi="Times New Roman" w:cs="Times New Roman"/>
          <w:sz w:val="26"/>
          <w:szCs w:val="26"/>
        </w:rPr>
        <w:t>о</w:t>
      </w:r>
      <w:r w:rsidRPr="0044764E">
        <w:rPr>
          <w:rFonts w:ascii="Times New Roman" w:hAnsi="Times New Roman" w:cs="Times New Roman"/>
          <w:sz w:val="26"/>
          <w:szCs w:val="26"/>
        </w:rPr>
        <w:t>н включается в оба</w:t>
      </w:r>
      <w:r w:rsidR="007878E6" w:rsidRPr="0044764E">
        <w:rPr>
          <w:rFonts w:ascii="Times New Roman" w:hAnsi="Times New Roman" w:cs="Times New Roman"/>
          <w:sz w:val="26"/>
          <w:szCs w:val="26"/>
        </w:rPr>
        <w:t xml:space="preserve"> </w:t>
      </w:r>
      <w:r w:rsidRPr="0044764E">
        <w:rPr>
          <w:rFonts w:ascii="Times New Roman" w:hAnsi="Times New Roman" w:cs="Times New Roman"/>
          <w:sz w:val="26"/>
          <w:szCs w:val="26"/>
        </w:rPr>
        <w:t>списка</w:t>
      </w:r>
      <w:r w:rsidR="007878E6" w:rsidRPr="0044764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473AE" w:rsidRPr="0044764E" w:rsidRDefault="00C473AE" w:rsidP="0001128F">
      <w:pPr>
        <w:pStyle w:val="a3"/>
        <w:numPr>
          <w:ilvl w:val="0"/>
          <w:numId w:val="6"/>
        </w:numPr>
        <w:tabs>
          <w:tab w:val="left" w:pos="709"/>
        </w:tabs>
        <w:spacing w:after="0" w:line="240" w:lineRule="auto"/>
        <w:ind w:left="-142" w:firstLine="0"/>
        <w:jc w:val="both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 xml:space="preserve">должности </w:t>
      </w:r>
      <w:r w:rsidR="007878E6" w:rsidRPr="0044764E">
        <w:rPr>
          <w:rFonts w:ascii="Times New Roman" w:hAnsi="Times New Roman" w:cs="Times New Roman"/>
          <w:sz w:val="26"/>
          <w:szCs w:val="26"/>
        </w:rPr>
        <w:t xml:space="preserve"> по основному месту работы соответствуют </w:t>
      </w:r>
      <w:r w:rsidR="007878E6" w:rsidRPr="0044764E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7878E6" w:rsidRPr="0044764E">
        <w:rPr>
          <w:rFonts w:ascii="Times New Roman" w:hAnsi="Times New Roman" w:cs="Times New Roman"/>
          <w:sz w:val="26"/>
          <w:szCs w:val="26"/>
        </w:rPr>
        <w:t xml:space="preserve"> разделу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организаций, утвержденной Постановлением Правительства РФ от 21.02.2022 № 225</w:t>
      </w:r>
      <w:r w:rsidRPr="0044764E">
        <w:rPr>
          <w:rFonts w:ascii="Times New Roman" w:hAnsi="Times New Roman" w:cs="Times New Roman"/>
          <w:sz w:val="26"/>
          <w:szCs w:val="26"/>
        </w:rPr>
        <w:t xml:space="preserve"> и указанным в приказах</w:t>
      </w:r>
      <w:r w:rsidR="007878E6" w:rsidRPr="0044764E">
        <w:rPr>
          <w:rFonts w:ascii="Times New Roman" w:hAnsi="Times New Roman" w:cs="Times New Roman"/>
          <w:sz w:val="26"/>
          <w:szCs w:val="26"/>
        </w:rPr>
        <w:t xml:space="preserve"> Министерства образования Новосибирской обла</w:t>
      </w:r>
      <w:r w:rsidRPr="0044764E">
        <w:rPr>
          <w:rFonts w:ascii="Times New Roman" w:hAnsi="Times New Roman" w:cs="Times New Roman"/>
          <w:sz w:val="26"/>
          <w:szCs w:val="26"/>
        </w:rPr>
        <w:t>сти о назначении работников ППЭ по ГИА-9(11).</w:t>
      </w:r>
    </w:p>
    <w:p w:rsidR="00C473AE" w:rsidRPr="0044764E" w:rsidRDefault="00B92973" w:rsidP="0001128F">
      <w:pPr>
        <w:pStyle w:val="a3"/>
        <w:numPr>
          <w:ilvl w:val="0"/>
          <w:numId w:val="6"/>
        </w:numPr>
        <w:tabs>
          <w:tab w:val="left" w:pos="709"/>
        </w:tabs>
        <w:spacing w:after="0" w:line="240" w:lineRule="auto"/>
        <w:ind w:left="-142" w:firstLine="0"/>
        <w:jc w:val="both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д</w:t>
      </w:r>
      <w:r w:rsidR="00C473AE" w:rsidRPr="0044764E">
        <w:rPr>
          <w:rFonts w:ascii="Times New Roman" w:hAnsi="Times New Roman" w:cs="Times New Roman"/>
          <w:sz w:val="26"/>
          <w:szCs w:val="26"/>
        </w:rPr>
        <w:t>олжности, занимаемые при проведении ГИА, также должны соответствовать</w:t>
      </w:r>
      <w:r w:rsidRPr="0044764E">
        <w:rPr>
          <w:rFonts w:ascii="Times New Roman" w:hAnsi="Times New Roman" w:cs="Times New Roman"/>
          <w:sz w:val="26"/>
          <w:szCs w:val="26"/>
        </w:rPr>
        <w:t xml:space="preserve"> указанным в приказах Министерства образования Новосибирской области о назначении работников ППЭ по ГИА-9(11)</w:t>
      </w:r>
      <w:r w:rsidR="007F1F54" w:rsidRPr="0044764E">
        <w:rPr>
          <w:rFonts w:ascii="Times New Roman" w:hAnsi="Times New Roman" w:cs="Times New Roman"/>
          <w:sz w:val="26"/>
          <w:szCs w:val="26"/>
        </w:rPr>
        <w:t>, которые</w:t>
      </w:r>
      <w:r w:rsidR="00B10B43" w:rsidRPr="0044764E">
        <w:rPr>
          <w:rFonts w:ascii="Times New Roman" w:hAnsi="Times New Roman" w:cs="Times New Roman"/>
          <w:sz w:val="26"/>
          <w:szCs w:val="26"/>
        </w:rPr>
        <w:t xml:space="preserve"> в свою очередь</w:t>
      </w:r>
      <w:r w:rsidR="007F1F54" w:rsidRPr="0044764E">
        <w:rPr>
          <w:rFonts w:ascii="Times New Roman" w:hAnsi="Times New Roman" w:cs="Times New Roman"/>
          <w:sz w:val="26"/>
          <w:szCs w:val="26"/>
        </w:rPr>
        <w:t xml:space="preserve"> формируются на основе</w:t>
      </w:r>
      <w:r w:rsidR="0030758E" w:rsidRPr="0044764E">
        <w:rPr>
          <w:rFonts w:ascii="Times New Roman" w:hAnsi="Times New Roman" w:cs="Times New Roman"/>
          <w:sz w:val="26"/>
          <w:szCs w:val="26"/>
        </w:rPr>
        <w:t xml:space="preserve"> списков работников</w:t>
      </w:r>
      <w:r w:rsidR="007F1F54" w:rsidRPr="0044764E">
        <w:rPr>
          <w:rFonts w:ascii="Times New Roman" w:hAnsi="Times New Roman" w:cs="Times New Roman"/>
          <w:sz w:val="26"/>
          <w:szCs w:val="26"/>
        </w:rPr>
        <w:t xml:space="preserve"> баз РИС-9 (11)</w:t>
      </w:r>
      <w:r w:rsidRPr="0044764E">
        <w:rPr>
          <w:rFonts w:ascii="Times New Roman" w:hAnsi="Times New Roman" w:cs="Times New Roman"/>
          <w:sz w:val="26"/>
          <w:szCs w:val="26"/>
        </w:rPr>
        <w:t>.</w:t>
      </w:r>
    </w:p>
    <w:p w:rsidR="00B92973" w:rsidRPr="0044764E" w:rsidRDefault="00D91F2F" w:rsidP="00065A84">
      <w:pPr>
        <w:pStyle w:val="a3"/>
        <w:tabs>
          <w:tab w:val="left" w:pos="567"/>
          <w:tab w:val="left" w:pos="2127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ab/>
      </w:r>
      <w:r w:rsidR="00B92973" w:rsidRPr="0044764E">
        <w:rPr>
          <w:rFonts w:ascii="Times New Roman" w:hAnsi="Times New Roman" w:cs="Times New Roman"/>
          <w:sz w:val="26"/>
          <w:szCs w:val="26"/>
        </w:rPr>
        <w:t>Сформированные</w:t>
      </w:r>
      <w:r w:rsidR="00233881" w:rsidRPr="0044764E">
        <w:rPr>
          <w:rFonts w:ascii="Times New Roman" w:hAnsi="Times New Roman" w:cs="Times New Roman"/>
          <w:sz w:val="26"/>
          <w:szCs w:val="26"/>
        </w:rPr>
        <w:t xml:space="preserve"> электронные</w:t>
      </w:r>
      <w:r w:rsidR="00B92973" w:rsidRPr="0044764E">
        <w:rPr>
          <w:rFonts w:ascii="Times New Roman" w:hAnsi="Times New Roman" w:cs="Times New Roman"/>
          <w:sz w:val="26"/>
          <w:szCs w:val="26"/>
        </w:rPr>
        <w:t xml:space="preserve"> списки передаются в бухгалтерию</w:t>
      </w:r>
      <w:r w:rsidR="00233881" w:rsidRPr="0044764E">
        <w:rPr>
          <w:rFonts w:ascii="Times New Roman" w:hAnsi="Times New Roman" w:cs="Times New Roman"/>
          <w:sz w:val="26"/>
          <w:szCs w:val="26"/>
        </w:rPr>
        <w:t xml:space="preserve"> образовательной организации</w:t>
      </w:r>
      <w:r w:rsidR="00B92973" w:rsidRPr="0044764E">
        <w:rPr>
          <w:rFonts w:ascii="Times New Roman" w:hAnsi="Times New Roman" w:cs="Times New Roman"/>
          <w:sz w:val="26"/>
          <w:szCs w:val="26"/>
        </w:rPr>
        <w:t xml:space="preserve"> – лицу, ответственному за выгрузку данных.</w:t>
      </w:r>
    </w:p>
    <w:p w:rsidR="00583302" w:rsidRPr="0044764E" w:rsidRDefault="00583302" w:rsidP="00A94AC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92973" w:rsidRPr="0044764E" w:rsidRDefault="00B92973" w:rsidP="00B03EEF">
      <w:pPr>
        <w:pStyle w:val="a3"/>
        <w:numPr>
          <w:ilvl w:val="0"/>
          <w:numId w:val="8"/>
        </w:numPr>
        <w:tabs>
          <w:tab w:val="left" w:pos="709"/>
        </w:tabs>
        <w:spacing w:before="240"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764E">
        <w:rPr>
          <w:rFonts w:ascii="Times New Roman" w:hAnsi="Times New Roman" w:cs="Times New Roman"/>
          <w:b/>
          <w:sz w:val="26"/>
          <w:szCs w:val="26"/>
        </w:rPr>
        <w:t xml:space="preserve"> этап: Выгрузка данных из бухгалтерской базы 1С.</w:t>
      </w:r>
    </w:p>
    <w:p w:rsidR="00065A84" w:rsidRPr="0044764E" w:rsidRDefault="00583302" w:rsidP="00B03EEF">
      <w:pPr>
        <w:tabs>
          <w:tab w:val="left" w:pos="-142"/>
          <w:tab w:val="left" w:pos="567"/>
        </w:tabs>
        <w:spacing w:before="240" w:after="0" w:line="240" w:lineRule="auto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b/>
          <w:sz w:val="26"/>
          <w:szCs w:val="26"/>
        </w:rPr>
        <w:tab/>
      </w:r>
      <w:r w:rsidR="00C36D61" w:rsidRPr="0044764E">
        <w:rPr>
          <w:rFonts w:ascii="Times New Roman" w:hAnsi="Times New Roman" w:cs="Times New Roman"/>
          <w:sz w:val="26"/>
          <w:szCs w:val="26"/>
        </w:rPr>
        <w:t>Выгрузка пр</w:t>
      </w:r>
      <w:r w:rsidR="007E1035" w:rsidRPr="0044764E">
        <w:rPr>
          <w:rFonts w:ascii="Times New Roman" w:hAnsi="Times New Roman" w:cs="Times New Roman"/>
          <w:sz w:val="26"/>
          <w:szCs w:val="26"/>
        </w:rPr>
        <w:t>оизводит</w:t>
      </w:r>
      <w:r w:rsidR="00C36D61" w:rsidRPr="0044764E">
        <w:rPr>
          <w:rFonts w:ascii="Times New Roman" w:hAnsi="Times New Roman" w:cs="Times New Roman"/>
          <w:sz w:val="26"/>
          <w:szCs w:val="26"/>
        </w:rPr>
        <w:t>ся отдельно по каждой образовательной организации. Если педагоги одной образовательной организации</w:t>
      </w:r>
      <w:r w:rsidR="007E1035" w:rsidRPr="0044764E">
        <w:rPr>
          <w:rFonts w:ascii="Times New Roman" w:hAnsi="Times New Roman" w:cs="Times New Roman"/>
          <w:sz w:val="26"/>
          <w:szCs w:val="26"/>
        </w:rPr>
        <w:t xml:space="preserve"> участвуют и в ГИА-9 и в ГИА-</w:t>
      </w:r>
      <w:r w:rsidR="007E1035" w:rsidRPr="0044764E">
        <w:rPr>
          <w:rFonts w:ascii="Times New Roman" w:hAnsi="Times New Roman" w:cs="Times New Roman"/>
          <w:sz w:val="26"/>
          <w:szCs w:val="26"/>
        </w:rPr>
        <w:lastRenderedPageBreak/>
        <w:t xml:space="preserve">11, </w:t>
      </w:r>
      <w:r w:rsidR="00C36D61" w:rsidRPr="0044764E">
        <w:rPr>
          <w:rFonts w:ascii="Times New Roman" w:hAnsi="Times New Roman" w:cs="Times New Roman"/>
          <w:sz w:val="26"/>
          <w:szCs w:val="26"/>
        </w:rPr>
        <w:t xml:space="preserve">соответственно </w:t>
      </w:r>
      <w:r w:rsidR="0065201D" w:rsidRPr="0044764E">
        <w:rPr>
          <w:rFonts w:ascii="Times New Roman" w:hAnsi="Times New Roman" w:cs="Times New Roman"/>
          <w:sz w:val="26"/>
          <w:szCs w:val="26"/>
        </w:rPr>
        <w:t>производ</w:t>
      </w:r>
      <w:r w:rsidR="009E1464" w:rsidRPr="0044764E">
        <w:rPr>
          <w:rFonts w:ascii="Times New Roman" w:hAnsi="Times New Roman" w:cs="Times New Roman"/>
          <w:sz w:val="26"/>
          <w:szCs w:val="26"/>
        </w:rPr>
        <w:t>и</w:t>
      </w:r>
      <w:r w:rsidR="0065201D" w:rsidRPr="0044764E">
        <w:rPr>
          <w:rFonts w:ascii="Times New Roman" w:hAnsi="Times New Roman" w:cs="Times New Roman"/>
          <w:sz w:val="26"/>
          <w:szCs w:val="26"/>
        </w:rPr>
        <w:t>тся</w:t>
      </w:r>
      <w:r w:rsidR="00C36D61" w:rsidRPr="0044764E">
        <w:rPr>
          <w:rFonts w:ascii="Times New Roman" w:hAnsi="Times New Roman" w:cs="Times New Roman"/>
          <w:sz w:val="26"/>
          <w:szCs w:val="26"/>
        </w:rPr>
        <w:t xml:space="preserve"> две</w:t>
      </w:r>
      <w:r w:rsidR="00065A84" w:rsidRPr="0044764E">
        <w:rPr>
          <w:rFonts w:ascii="Times New Roman" w:hAnsi="Times New Roman" w:cs="Times New Roman"/>
          <w:sz w:val="26"/>
          <w:szCs w:val="26"/>
        </w:rPr>
        <w:t xml:space="preserve"> выгрузки на ГИА-9 и на ГИА-11</w:t>
      </w:r>
      <w:r w:rsidR="00E209C4" w:rsidRPr="0044764E">
        <w:rPr>
          <w:rFonts w:ascii="Times New Roman" w:hAnsi="Times New Roman" w:cs="Times New Roman"/>
          <w:sz w:val="26"/>
          <w:szCs w:val="26"/>
        </w:rPr>
        <w:t>. П</w:t>
      </w:r>
      <w:r w:rsidR="0065201D" w:rsidRPr="0044764E">
        <w:rPr>
          <w:rFonts w:ascii="Times New Roman" w:hAnsi="Times New Roman" w:cs="Times New Roman"/>
          <w:sz w:val="26"/>
          <w:szCs w:val="26"/>
        </w:rPr>
        <w:t>ри этом</w:t>
      </w:r>
      <w:r w:rsidR="00146E33" w:rsidRPr="0044764E">
        <w:rPr>
          <w:rFonts w:ascii="Times New Roman" w:hAnsi="Times New Roman" w:cs="Times New Roman"/>
          <w:sz w:val="26"/>
          <w:szCs w:val="26"/>
        </w:rPr>
        <w:t xml:space="preserve"> </w:t>
      </w:r>
      <w:r w:rsidR="00065A84" w:rsidRPr="0044764E">
        <w:rPr>
          <w:rFonts w:ascii="Times New Roman" w:hAnsi="Times New Roman" w:cs="Times New Roman"/>
          <w:sz w:val="26"/>
          <w:szCs w:val="26"/>
        </w:rPr>
        <w:t>формиру</w:t>
      </w:r>
      <w:r w:rsidR="0065201D" w:rsidRPr="0044764E">
        <w:rPr>
          <w:rFonts w:ascii="Times New Roman" w:hAnsi="Times New Roman" w:cs="Times New Roman"/>
          <w:sz w:val="26"/>
          <w:szCs w:val="26"/>
        </w:rPr>
        <w:t>ю</w:t>
      </w:r>
      <w:r w:rsidR="00065A84" w:rsidRPr="0044764E">
        <w:rPr>
          <w:rFonts w:ascii="Times New Roman" w:hAnsi="Times New Roman" w:cs="Times New Roman"/>
          <w:sz w:val="26"/>
          <w:szCs w:val="26"/>
        </w:rPr>
        <w:t xml:space="preserve">тся два файла (ГИА-9 и ГИА-11) в формате </w:t>
      </w:r>
      <w:r w:rsidR="00065A84" w:rsidRPr="0044764E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="00146E33" w:rsidRPr="0044764E">
        <w:rPr>
          <w:rFonts w:ascii="Times New Roman" w:hAnsi="Times New Roman" w:cs="Times New Roman"/>
          <w:sz w:val="26"/>
          <w:szCs w:val="26"/>
        </w:rPr>
        <w:t xml:space="preserve"> и два списка в печатном варианте</w:t>
      </w:r>
      <w:r w:rsidR="00065A84" w:rsidRPr="0044764E">
        <w:rPr>
          <w:rFonts w:ascii="Times New Roman" w:hAnsi="Times New Roman" w:cs="Times New Roman"/>
          <w:sz w:val="26"/>
          <w:szCs w:val="26"/>
        </w:rPr>
        <w:t>.</w:t>
      </w:r>
    </w:p>
    <w:p w:rsidR="007878E6" w:rsidRPr="0044764E" w:rsidRDefault="00065A84" w:rsidP="00505B99">
      <w:pPr>
        <w:pStyle w:val="a3"/>
        <w:tabs>
          <w:tab w:val="left" w:pos="-142"/>
          <w:tab w:val="left" w:pos="567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ab/>
      </w:r>
      <w:r w:rsidR="00C36D61" w:rsidRPr="0044764E">
        <w:rPr>
          <w:rFonts w:ascii="Times New Roman" w:hAnsi="Times New Roman" w:cs="Times New Roman"/>
          <w:sz w:val="26"/>
          <w:szCs w:val="26"/>
        </w:rPr>
        <w:t xml:space="preserve">Информация </w:t>
      </w:r>
      <w:r w:rsidR="00505B99" w:rsidRPr="0044764E">
        <w:rPr>
          <w:rFonts w:ascii="Times New Roman" w:hAnsi="Times New Roman" w:cs="Times New Roman"/>
          <w:sz w:val="26"/>
          <w:szCs w:val="26"/>
        </w:rPr>
        <w:t xml:space="preserve">(списки педагогов) </w:t>
      </w:r>
      <w:r w:rsidR="00C36D61" w:rsidRPr="0044764E">
        <w:rPr>
          <w:rFonts w:ascii="Times New Roman" w:hAnsi="Times New Roman" w:cs="Times New Roman"/>
          <w:sz w:val="26"/>
          <w:szCs w:val="26"/>
        </w:rPr>
        <w:t>лицу, о</w:t>
      </w:r>
      <w:r w:rsidR="007E1035" w:rsidRPr="0044764E">
        <w:rPr>
          <w:rFonts w:ascii="Times New Roman" w:hAnsi="Times New Roman" w:cs="Times New Roman"/>
          <w:sz w:val="26"/>
          <w:szCs w:val="26"/>
        </w:rPr>
        <w:t>тветственному за выгрузку данных, переда</w:t>
      </w:r>
      <w:r w:rsidRPr="0044764E">
        <w:rPr>
          <w:rFonts w:ascii="Times New Roman" w:hAnsi="Times New Roman" w:cs="Times New Roman"/>
          <w:sz w:val="26"/>
          <w:szCs w:val="26"/>
        </w:rPr>
        <w:t>ется в электронном формате сотрудником ОО, ответственным</w:t>
      </w:r>
      <w:r w:rsidR="007E1035" w:rsidRPr="0044764E">
        <w:rPr>
          <w:rFonts w:ascii="Times New Roman" w:hAnsi="Times New Roman" w:cs="Times New Roman"/>
          <w:sz w:val="26"/>
          <w:szCs w:val="26"/>
        </w:rPr>
        <w:t xml:space="preserve"> за предоставление пакета документов на компенсацию ГИА.</w:t>
      </w:r>
    </w:p>
    <w:p w:rsidR="00521AD9" w:rsidRPr="0044764E" w:rsidRDefault="00521AD9" w:rsidP="00065A84">
      <w:pPr>
        <w:pStyle w:val="a3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 xml:space="preserve">В открытой программе </w:t>
      </w:r>
      <w:r w:rsidR="00CE7A8B" w:rsidRPr="0044764E">
        <w:rPr>
          <w:rFonts w:ascii="Times New Roman" w:hAnsi="Times New Roman" w:cs="Times New Roman"/>
          <w:sz w:val="26"/>
          <w:szCs w:val="26"/>
        </w:rPr>
        <w:t>«</w:t>
      </w:r>
      <w:r w:rsidRPr="0044764E">
        <w:rPr>
          <w:rFonts w:ascii="Times New Roman" w:hAnsi="Times New Roman" w:cs="Times New Roman"/>
          <w:sz w:val="26"/>
          <w:szCs w:val="26"/>
        </w:rPr>
        <w:t>1С: Зарплат</w:t>
      </w:r>
      <w:r w:rsidR="0001128F" w:rsidRPr="0044764E">
        <w:rPr>
          <w:rFonts w:ascii="Times New Roman" w:hAnsi="Times New Roman" w:cs="Times New Roman"/>
          <w:sz w:val="26"/>
          <w:szCs w:val="26"/>
        </w:rPr>
        <w:t>а и кадры</w:t>
      </w:r>
      <w:r w:rsidR="00CE7A8B" w:rsidRPr="0044764E">
        <w:rPr>
          <w:rFonts w:ascii="Times New Roman" w:hAnsi="Times New Roman" w:cs="Times New Roman"/>
          <w:sz w:val="26"/>
          <w:szCs w:val="26"/>
        </w:rPr>
        <w:t>»</w:t>
      </w:r>
      <w:r w:rsidR="0001128F" w:rsidRPr="0044764E">
        <w:rPr>
          <w:rFonts w:ascii="Times New Roman" w:hAnsi="Times New Roman" w:cs="Times New Roman"/>
          <w:sz w:val="26"/>
          <w:szCs w:val="26"/>
        </w:rPr>
        <w:t xml:space="preserve"> в правом верхнем углу </w:t>
      </w:r>
      <w:r w:rsidRPr="0044764E">
        <w:rPr>
          <w:rFonts w:ascii="Times New Roman" w:hAnsi="Times New Roman" w:cs="Times New Roman"/>
          <w:sz w:val="26"/>
          <w:szCs w:val="26"/>
        </w:rPr>
        <w:t>нажимаем значок «Сервис и настройки», из выпадающих окон выбираем «Файл», затем «Открыть».</w:t>
      </w:r>
      <w:r w:rsidR="00DE6ABD" w:rsidRPr="0044764E">
        <w:rPr>
          <w:rFonts w:ascii="Times New Roman" w:hAnsi="Times New Roman" w:cs="Times New Roman"/>
          <w:sz w:val="26"/>
          <w:szCs w:val="26"/>
        </w:rPr>
        <w:t xml:space="preserve"> Далее находим сохраненный файл</w:t>
      </w:r>
      <w:r w:rsidR="004D2BFB" w:rsidRPr="0044764E">
        <w:rPr>
          <w:rFonts w:ascii="Times New Roman" w:hAnsi="Times New Roman" w:cs="Times New Roman"/>
          <w:sz w:val="26"/>
          <w:szCs w:val="26"/>
        </w:rPr>
        <w:t>-обработку</w:t>
      </w:r>
      <w:r w:rsidR="00DE6ABD" w:rsidRPr="0044764E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DE6ABD" w:rsidRPr="0044764E">
        <w:rPr>
          <w:rFonts w:ascii="Times New Roman" w:hAnsi="Times New Roman" w:cs="Times New Roman"/>
          <w:sz w:val="26"/>
          <w:szCs w:val="26"/>
        </w:rPr>
        <w:t>ВыгрузкаДанныхОПедагогахУчаствующихВГИА</w:t>
      </w:r>
      <w:proofErr w:type="spellEnd"/>
      <w:r w:rsidR="00DE6ABD" w:rsidRPr="0044764E">
        <w:rPr>
          <w:rFonts w:ascii="Times New Roman" w:hAnsi="Times New Roman" w:cs="Times New Roman"/>
          <w:sz w:val="26"/>
          <w:szCs w:val="26"/>
        </w:rPr>
        <w:t>»</w:t>
      </w:r>
      <w:r w:rsidR="00505B99" w:rsidRPr="0044764E">
        <w:rPr>
          <w:rFonts w:ascii="Times New Roman" w:hAnsi="Times New Roman" w:cs="Times New Roman"/>
          <w:sz w:val="26"/>
          <w:szCs w:val="26"/>
        </w:rPr>
        <w:t xml:space="preserve">, </w:t>
      </w:r>
      <w:r w:rsidR="00DE6ABD" w:rsidRPr="0044764E">
        <w:rPr>
          <w:rFonts w:ascii="Times New Roman" w:hAnsi="Times New Roman" w:cs="Times New Roman"/>
          <w:sz w:val="26"/>
          <w:szCs w:val="26"/>
        </w:rPr>
        <w:t xml:space="preserve">выбираем его в строку: </w:t>
      </w:r>
      <w:r w:rsidR="00505B99" w:rsidRPr="0044764E">
        <w:rPr>
          <w:rFonts w:ascii="Times New Roman" w:hAnsi="Times New Roman" w:cs="Times New Roman"/>
          <w:sz w:val="26"/>
          <w:szCs w:val="26"/>
        </w:rPr>
        <w:t>«И</w:t>
      </w:r>
      <w:r w:rsidR="00DE6ABD" w:rsidRPr="0044764E">
        <w:rPr>
          <w:rFonts w:ascii="Times New Roman" w:hAnsi="Times New Roman" w:cs="Times New Roman"/>
          <w:sz w:val="26"/>
          <w:szCs w:val="26"/>
        </w:rPr>
        <w:t>мя файла»</w:t>
      </w:r>
      <w:r w:rsidR="00505B99" w:rsidRPr="0044764E">
        <w:rPr>
          <w:rFonts w:ascii="Times New Roman" w:hAnsi="Times New Roman" w:cs="Times New Roman"/>
          <w:sz w:val="26"/>
          <w:szCs w:val="26"/>
        </w:rPr>
        <w:t xml:space="preserve"> и нажимаем кнопку «Открыть»</w:t>
      </w:r>
      <w:r w:rsidR="00CC2476" w:rsidRPr="0044764E">
        <w:rPr>
          <w:rFonts w:ascii="Times New Roman" w:hAnsi="Times New Roman" w:cs="Times New Roman"/>
          <w:sz w:val="26"/>
          <w:szCs w:val="26"/>
        </w:rPr>
        <w:t>.</w:t>
      </w:r>
    </w:p>
    <w:p w:rsidR="0001128F" w:rsidRPr="0044764E" w:rsidRDefault="006B1284" w:rsidP="008800F5">
      <w:pPr>
        <w:pStyle w:val="a3"/>
        <w:numPr>
          <w:ilvl w:val="0"/>
          <w:numId w:val="9"/>
        </w:numPr>
        <w:tabs>
          <w:tab w:val="left" w:pos="567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На экране откроется форма для заполнения</w:t>
      </w:r>
      <w:r w:rsidR="006E0941" w:rsidRPr="0044764E">
        <w:rPr>
          <w:rFonts w:ascii="Times New Roman" w:hAnsi="Times New Roman" w:cs="Times New Roman"/>
          <w:sz w:val="26"/>
          <w:szCs w:val="26"/>
        </w:rPr>
        <w:t xml:space="preserve"> (таблица)</w:t>
      </w:r>
      <w:r w:rsidR="00505B99" w:rsidRPr="0044764E">
        <w:rPr>
          <w:rFonts w:ascii="Times New Roman" w:hAnsi="Times New Roman" w:cs="Times New Roman"/>
          <w:sz w:val="26"/>
          <w:szCs w:val="26"/>
        </w:rPr>
        <w:t>. П</w:t>
      </w:r>
      <w:r w:rsidRPr="0044764E">
        <w:rPr>
          <w:rFonts w:ascii="Times New Roman" w:hAnsi="Times New Roman" w:cs="Times New Roman"/>
          <w:sz w:val="26"/>
          <w:szCs w:val="26"/>
        </w:rPr>
        <w:t xml:space="preserve">оочередно заполняются все строки </w:t>
      </w:r>
      <w:r w:rsidR="0001128F" w:rsidRPr="0044764E">
        <w:rPr>
          <w:rFonts w:ascii="Times New Roman" w:hAnsi="Times New Roman" w:cs="Times New Roman"/>
          <w:sz w:val="26"/>
          <w:szCs w:val="26"/>
        </w:rPr>
        <w:t>заголовочной части таблицы согласно предостав</w:t>
      </w:r>
      <w:r w:rsidR="00505B99" w:rsidRPr="0044764E">
        <w:rPr>
          <w:rFonts w:ascii="Times New Roman" w:hAnsi="Times New Roman" w:cs="Times New Roman"/>
          <w:sz w:val="26"/>
          <w:szCs w:val="26"/>
        </w:rPr>
        <w:t>ленной</w:t>
      </w:r>
      <w:r w:rsidR="0001128F" w:rsidRPr="0044764E">
        <w:rPr>
          <w:rFonts w:ascii="Times New Roman" w:hAnsi="Times New Roman" w:cs="Times New Roman"/>
          <w:sz w:val="26"/>
          <w:szCs w:val="26"/>
        </w:rPr>
        <w:t xml:space="preserve"> в бухгалтерию </w:t>
      </w:r>
      <w:r w:rsidR="00505B99" w:rsidRPr="0044764E">
        <w:rPr>
          <w:rFonts w:ascii="Times New Roman" w:hAnsi="Times New Roman" w:cs="Times New Roman"/>
          <w:sz w:val="26"/>
          <w:szCs w:val="26"/>
        </w:rPr>
        <w:t>информации (</w:t>
      </w:r>
      <w:r w:rsidR="0001128F" w:rsidRPr="0044764E">
        <w:rPr>
          <w:rFonts w:ascii="Times New Roman" w:hAnsi="Times New Roman" w:cs="Times New Roman"/>
          <w:sz w:val="26"/>
          <w:szCs w:val="26"/>
        </w:rPr>
        <w:t>спискам</w:t>
      </w:r>
      <w:r w:rsidR="00505B99" w:rsidRPr="0044764E">
        <w:rPr>
          <w:rFonts w:ascii="Times New Roman" w:hAnsi="Times New Roman" w:cs="Times New Roman"/>
          <w:sz w:val="26"/>
          <w:szCs w:val="26"/>
        </w:rPr>
        <w:t>)</w:t>
      </w:r>
      <w:r w:rsidR="0001128F" w:rsidRPr="0044764E">
        <w:rPr>
          <w:rFonts w:ascii="Times New Roman" w:hAnsi="Times New Roman" w:cs="Times New Roman"/>
          <w:sz w:val="26"/>
          <w:szCs w:val="26"/>
        </w:rPr>
        <w:t>:</w:t>
      </w:r>
    </w:p>
    <w:p w:rsidR="0001128F" w:rsidRPr="0044764E" w:rsidRDefault="0001128F" w:rsidP="0001128F">
      <w:pPr>
        <w:tabs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- код школы</w:t>
      </w:r>
      <w:r w:rsidR="008800F5" w:rsidRPr="0044764E">
        <w:rPr>
          <w:rFonts w:ascii="Times New Roman" w:hAnsi="Times New Roman" w:cs="Times New Roman"/>
          <w:sz w:val="26"/>
          <w:szCs w:val="26"/>
        </w:rPr>
        <w:t xml:space="preserve"> 6-значный (для организаций, у которых нет кода: первые</w:t>
      </w:r>
      <w:r w:rsidR="00124E61" w:rsidRPr="0044764E">
        <w:rPr>
          <w:rFonts w:ascii="Times New Roman" w:hAnsi="Times New Roman" w:cs="Times New Roman"/>
          <w:sz w:val="26"/>
          <w:szCs w:val="26"/>
        </w:rPr>
        <w:t xml:space="preserve"> три цифры-это</w:t>
      </w:r>
      <w:r w:rsidR="008800F5" w:rsidRPr="0044764E">
        <w:rPr>
          <w:rFonts w:ascii="Times New Roman" w:hAnsi="Times New Roman" w:cs="Times New Roman"/>
          <w:sz w:val="26"/>
          <w:szCs w:val="26"/>
        </w:rPr>
        <w:t xml:space="preserve"> любые разные цифры</w:t>
      </w:r>
      <w:r w:rsidR="00B21B35" w:rsidRPr="0044764E">
        <w:rPr>
          <w:rFonts w:ascii="Times New Roman" w:hAnsi="Times New Roman" w:cs="Times New Roman"/>
          <w:sz w:val="26"/>
          <w:szCs w:val="26"/>
        </w:rPr>
        <w:t xml:space="preserve"> </w:t>
      </w:r>
      <w:r w:rsidR="00F82853" w:rsidRPr="0044764E">
        <w:rPr>
          <w:rFonts w:ascii="Times New Roman" w:hAnsi="Times New Roman" w:cs="Times New Roman"/>
          <w:sz w:val="26"/>
          <w:szCs w:val="26"/>
        </w:rPr>
        <w:t xml:space="preserve">не по порядку </w:t>
      </w:r>
      <w:r w:rsidR="00B21B35" w:rsidRPr="0044764E">
        <w:rPr>
          <w:rFonts w:ascii="Times New Roman" w:hAnsi="Times New Roman" w:cs="Times New Roman"/>
          <w:sz w:val="26"/>
          <w:szCs w:val="26"/>
        </w:rPr>
        <w:t>от «1» до «9»</w:t>
      </w:r>
      <w:r w:rsidR="00F82853" w:rsidRPr="0044764E">
        <w:rPr>
          <w:rFonts w:ascii="Times New Roman" w:hAnsi="Times New Roman" w:cs="Times New Roman"/>
          <w:sz w:val="26"/>
          <w:szCs w:val="26"/>
        </w:rPr>
        <w:t xml:space="preserve">, </w:t>
      </w:r>
      <w:r w:rsidR="008800F5" w:rsidRPr="0044764E">
        <w:rPr>
          <w:rFonts w:ascii="Times New Roman" w:hAnsi="Times New Roman" w:cs="Times New Roman"/>
          <w:sz w:val="26"/>
          <w:szCs w:val="26"/>
        </w:rPr>
        <w:t>исключая «0»</w:t>
      </w:r>
      <w:r w:rsidR="00124E61" w:rsidRPr="0044764E">
        <w:rPr>
          <w:rFonts w:ascii="Times New Roman" w:hAnsi="Times New Roman" w:cs="Times New Roman"/>
          <w:sz w:val="26"/>
          <w:szCs w:val="26"/>
        </w:rPr>
        <w:t>, следующие три цифры-это код района - ОБРАЗЕЦ 582941</w:t>
      </w:r>
      <w:r w:rsidR="008800F5" w:rsidRPr="0044764E">
        <w:rPr>
          <w:rFonts w:ascii="Times New Roman" w:hAnsi="Times New Roman" w:cs="Times New Roman"/>
          <w:sz w:val="26"/>
          <w:szCs w:val="26"/>
        </w:rPr>
        <w:t>)</w:t>
      </w:r>
    </w:p>
    <w:p w:rsidR="0001128F" w:rsidRPr="0044764E" w:rsidRDefault="0001128F" w:rsidP="0001128F">
      <w:pPr>
        <w:tabs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- формат ГИА (ГИА-9 или ГИА-11),</w:t>
      </w:r>
    </w:p>
    <w:p w:rsidR="0001128F" w:rsidRPr="0044764E" w:rsidRDefault="0001128F" w:rsidP="0001128F">
      <w:pPr>
        <w:tabs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- ФИО руководителя образовательной организации,</w:t>
      </w:r>
    </w:p>
    <w:p w:rsidR="0001128F" w:rsidRPr="0044764E" w:rsidRDefault="0001128F" w:rsidP="0001128F">
      <w:pPr>
        <w:tabs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- ФИО исполнителя (ответственного лица за предоставление пакета документов на компенсацию ГИА),</w:t>
      </w:r>
    </w:p>
    <w:p w:rsidR="0001128F" w:rsidRPr="0044764E" w:rsidRDefault="0001128F" w:rsidP="0001128F">
      <w:pPr>
        <w:tabs>
          <w:tab w:val="left" w:pos="709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- контактные телефоны исполнителя.</w:t>
      </w:r>
    </w:p>
    <w:p w:rsidR="0001128F" w:rsidRPr="0044764E" w:rsidRDefault="00505B99" w:rsidP="00505B99">
      <w:pPr>
        <w:pStyle w:val="a3"/>
        <w:numPr>
          <w:ilvl w:val="0"/>
          <w:numId w:val="9"/>
        </w:numPr>
        <w:tabs>
          <w:tab w:val="left" w:pos="567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Для заполнения</w:t>
      </w:r>
      <w:r w:rsidR="0001128F" w:rsidRPr="0044764E">
        <w:rPr>
          <w:rFonts w:ascii="Times New Roman" w:hAnsi="Times New Roman" w:cs="Times New Roman"/>
          <w:sz w:val="26"/>
          <w:szCs w:val="26"/>
        </w:rPr>
        <w:t xml:space="preserve"> строки «Сотрудники» активируется кнопка</w:t>
      </w:r>
      <w:r w:rsidRPr="0044764E">
        <w:rPr>
          <w:rFonts w:ascii="Times New Roman" w:hAnsi="Times New Roman" w:cs="Times New Roman"/>
          <w:sz w:val="26"/>
          <w:szCs w:val="26"/>
        </w:rPr>
        <w:t xml:space="preserve"> справа</w:t>
      </w:r>
      <w:r w:rsidR="0001128F" w:rsidRPr="0044764E">
        <w:rPr>
          <w:rFonts w:ascii="Times New Roman" w:hAnsi="Times New Roman" w:cs="Times New Roman"/>
          <w:sz w:val="26"/>
          <w:szCs w:val="26"/>
        </w:rPr>
        <w:t xml:space="preserve"> </w:t>
      </w:r>
      <w:r w:rsidRPr="0044764E">
        <w:rPr>
          <w:rFonts w:ascii="Times New Roman" w:hAnsi="Times New Roman" w:cs="Times New Roman"/>
          <w:sz w:val="26"/>
          <w:szCs w:val="26"/>
        </w:rPr>
        <w:t>«Д</w:t>
      </w:r>
      <w:r w:rsidR="0001128F" w:rsidRPr="0044764E">
        <w:rPr>
          <w:rFonts w:ascii="Times New Roman" w:hAnsi="Times New Roman" w:cs="Times New Roman"/>
          <w:sz w:val="26"/>
          <w:szCs w:val="26"/>
        </w:rPr>
        <w:t>обавить из списка», в результате открывается окно «Вставка из буфера обмена (физическое лицо)»</w:t>
      </w:r>
      <w:r w:rsidR="00233881" w:rsidRPr="0044764E">
        <w:rPr>
          <w:rFonts w:ascii="Times New Roman" w:hAnsi="Times New Roman" w:cs="Times New Roman"/>
          <w:sz w:val="26"/>
          <w:szCs w:val="26"/>
        </w:rPr>
        <w:t xml:space="preserve">. В это поле </w:t>
      </w:r>
      <w:r w:rsidRPr="0044764E">
        <w:rPr>
          <w:rFonts w:ascii="Times New Roman" w:hAnsi="Times New Roman" w:cs="Times New Roman"/>
          <w:sz w:val="26"/>
          <w:szCs w:val="26"/>
        </w:rPr>
        <w:t xml:space="preserve">стандартной </w:t>
      </w:r>
      <w:r w:rsidR="00233881" w:rsidRPr="0044764E">
        <w:rPr>
          <w:rFonts w:ascii="Times New Roman" w:hAnsi="Times New Roman" w:cs="Times New Roman"/>
          <w:sz w:val="26"/>
          <w:szCs w:val="26"/>
        </w:rPr>
        <w:t>функцией «</w:t>
      </w:r>
      <w:r w:rsidRPr="0044764E">
        <w:rPr>
          <w:rFonts w:ascii="Times New Roman" w:hAnsi="Times New Roman" w:cs="Times New Roman"/>
          <w:sz w:val="26"/>
          <w:szCs w:val="26"/>
        </w:rPr>
        <w:t>К</w:t>
      </w:r>
      <w:r w:rsidR="00233881" w:rsidRPr="0044764E">
        <w:rPr>
          <w:rFonts w:ascii="Times New Roman" w:hAnsi="Times New Roman" w:cs="Times New Roman"/>
          <w:sz w:val="26"/>
          <w:szCs w:val="26"/>
        </w:rPr>
        <w:t xml:space="preserve">опировать» вставляем только </w:t>
      </w:r>
      <w:r w:rsidR="00770669" w:rsidRPr="0044764E">
        <w:rPr>
          <w:rFonts w:ascii="Times New Roman" w:hAnsi="Times New Roman" w:cs="Times New Roman"/>
          <w:sz w:val="26"/>
          <w:szCs w:val="26"/>
        </w:rPr>
        <w:t>ФИО</w:t>
      </w:r>
      <w:r w:rsidR="00DC7A7C" w:rsidRPr="0044764E">
        <w:rPr>
          <w:rFonts w:ascii="Times New Roman" w:hAnsi="Times New Roman" w:cs="Times New Roman"/>
          <w:sz w:val="26"/>
          <w:szCs w:val="26"/>
        </w:rPr>
        <w:t xml:space="preserve"> из электронного предоставленного списка</w:t>
      </w:r>
      <w:r w:rsidR="00770669" w:rsidRPr="0044764E">
        <w:rPr>
          <w:rFonts w:ascii="Times New Roman" w:hAnsi="Times New Roman" w:cs="Times New Roman"/>
          <w:sz w:val="26"/>
          <w:szCs w:val="26"/>
        </w:rPr>
        <w:t>.</w:t>
      </w:r>
      <w:r w:rsidR="00DC7A7C" w:rsidRPr="0044764E">
        <w:rPr>
          <w:rFonts w:ascii="Times New Roman" w:hAnsi="Times New Roman" w:cs="Times New Roman"/>
          <w:sz w:val="26"/>
          <w:szCs w:val="26"/>
        </w:rPr>
        <w:t xml:space="preserve"> Далее в окне 1С нажимаем кнопку «</w:t>
      </w:r>
      <w:r w:rsidRPr="0044764E">
        <w:rPr>
          <w:rFonts w:ascii="Times New Roman" w:hAnsi="Times New Roman" w:cs="Times New Roman"/>
          <w:sz w:val="26"/>
          <w:szCs w:val="26"/>
        </w:rPr>
        <w:t>В</w:t>
      </w:r>
      <w:r w:rsidR="00DC7A7C" w:rsidRPr="0044764E">
        <w:rPr>
          <w:rFonts w:ascii="Times New Roman" w:hAnsi="Times New Roman" w:cs="Times New Roman"/>
          <w:sz w:val="26"/>
          <w:szCs w:val="26"/>
        </w:rPr>
        <w:t>ставить из списка».</w:t>
      </w:r>
    </w:p>
    <w:p w:rsidR="00DC7A7C" w:rsidRPr="0044764E" w:rsidRDefault="00DC7A7C" w:rsidP="00DC7A7C">
      <w:pPr>
        <w:pStyle w:val="a3"/>
        <w:tabs>
          <w:tab w:val="left" w:pos="709"/>
        </w:tabs>
        <w:spacing w:after="0" w:line="240" w:lineRule="auto"/>
        <w:ind w:left="712"/>
        <w:jc w:val="both"/>
        <w:rPr>
          <w:rFonts w:ascii="Times New Roman" w:hAnsi="Times New Roman" w:cs="Times New Roman"/>
          <w:sz w:val="26"/>
          <w:szCs w:val="26"/>
        </w:rPr>
      </w:pPr>
    </w:p>
    <w:p w:rsidR="007B0D72" w:rsidRPr="0044764E" w:rsidRDefault="006E0941" w:rsidP="006E0941">
      <w:pPr>
        <w:tabs>
          <w:tab w:val="left" w:pos="709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В случае, если из списка в окне «Вставка из буфера обмена» в т</w:t>
      </w:r>
      <w:r w:rsidR="00AA22DF" w:rsidRPr="0044764E">
        <w:rPr>
          <w:rFonts w:ascii="Times New Roman" w:hAnsi="Times New Roman" w:cs="Times New Roman"/>
          <w:sz w:val="26"/>
          <w:szCs w:val="26"/>
        </w:rPr>
        <w:t>аблицу попали не все работники</w:t>
      </w:r>
      <w:r w:rsidRPr="0044764E">
        <w:rPr>
          <w:rFonts w:ascii="Times New Roman" w:hAnsi="Times New Roman" w:cs="Times New Roman"/>
          <w:sz w:val="26"/>
          <w:szCs w:val="26"/>
        </w:rPr>
        <w:t>, значит по ним заведены две и более карточек (совм</w:t>
      </w:r>
      <w:r w:rsidR="00AA22DF" w:rsidRPr="0044764E">
        <w:rPr>
          <w:rFonts w:ascii="Times New Roman" w:hAnsi="Times New Roman" w:cs="Times New Roman"/>
          <w:sz w:val="26"/>
          <w:szCs w:val="26"/>
        </w:rPr>
        <w:t xml:space="preserve">естители, </w:t>
      </w:r>
      <w:r w:rsidRPr="0044764E">
        <w:rPr>
          <w:rFonts w:ascii="Times New Roman" w:hAnsi="Times New Roman" w:cs="Times New Roman"/>
          <w:sz w:val="26"/>
          <w:szCs w:val="26"/>
        </w:rPr>
        <w:t>уволен</w:t>
      </w:r>
      <w:r w:rsidR="00AA22DF" w:rsidRPr="0044764E">
        <w:rPr>
          <w:rFonts w:ascii="Times New Roman" w:hAnsi="Times New Roman" w:cs="Times New Roman"/>
          <w:sz w:val="26"/>
          <w:szCs w:val="26"/>
        </w:rPr>
        <w:t>н</w:t>
      </w:r>
      <w:r w:rsidRPr="0044764E">
        <w:rPr>
          <w:rFonts w:ascii="Times New Roman" w:hAnsi="Times New Roman" w:cs="Times New Roman"/>
          <w:sz w:val="26"/>
          <w:szCs w:val="26"/>
        </w:rPr>
        <w:t>ы</w:t>
      </w:r>
      <w:r w:rsidR="00AA22DF" w:rsidRPr="0044764E">
        <w:rPr>
          <w:rFonts w:ascii="Times New Roman" w:hAnsi="Times New Roman" w:cs="Times New Roman"/>
          <w:sz w:val="26"/>
          <w:szCs w:val="26"/>
        </w:rPr>
        <w:t>е</w:t>
      </w:r>
      <w:r w:rsidRPr="0044764E">
        <w:rPr>
          <w:rFonts w:ascii="Times New Roman" w:hAnsi="Times New Roman" w:cs="Times New Roman"/>
          <w:sz w:val="26"/>
          <w:szCs w:val="26"/>
        </w:rPr>
        <w:t xml:space="preserve"> и вновь приняты</w:t>
      </w:r>
      <w:r w:rsidR="00AA22DF" w:rsidRPr="0044764E">
        <w:rPr>
          <w:rFonts w:ascii="Times New Roman" w:hAnsi="Times New Roman" w:cs="Times New Roman"/>
          <w:sz w:val="26"/>
          <w:szCs w:val="26"/>
        </w:rPr>
        <w:t>е на работу</w:t>
      </w:r>
      <w:r w:rsidR="00EC510E" w:rsidRPr="0044764E">
        <w:rPr>
          <w:rFonts w:ascii="Times New Roman" w:hAnsi="Times New Roman" w:cs="Times New Roman"/>
          <w:sz w:val="26"/>
          <w:szCs w:val="26"/>
        </w:rPr>
        <w:t>,</w:t>
      </w:r>
      <w:r w:rsidR="00AA22DF" w:rsidRPr="0044764E">
        <w:rPr>
          <w:rFonts w:ascii="Times New Roman" w:hAnsi="Times New Roman" w:cs="Times New Roman"/>
          <w:sz w:val="26"/>
          <w:szCs w:val="26"/>
        </w:rPr>
        <w:t xml:space="preserve"> </w:t>
      </w:r>
      <w:r w:rsidRPr="0044764E">
        <w:rPr>
          <w:rFonts w:ascii="Times New Roman" w:hAnsi="Times New Roman" w:cs="Times New Roman"/>
          <w:sz w:val="26"/>
          <w:szCs w:val="26"/>
        </w:rPr>
        <w:t xml:space="preserve">либо сотрудники по ГПД). </w:t>
      </w:r>
    </w:p>
    <w:p w:rsidR="0001128F" w:rsidRPr="0044764E" w:rsidRDefault="007B0D72" w:rsidP="006E0941">
      <w:pPr>
        <w:tabs>
          <w:tab w:val="left" w:pos="709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П</w:t>
      </w:r>
      <w:r w:rsidR="006E0941" w:rsidRPr="0044764E">
        <w:rPr>
          <w:rFonts w:ascii="Times New Roman" w:hAnsi="Times New Roman" w:cs="Times New Roman"/>
          <w:sz w:val="26"/>
          <w:szCs w:val="26"/>
        </w:rPr>
        <w:t>о указаниям в окне «Вставка из буфера обмена» необходимо выбрать актуальные карточки этих сотр</w:t>
      </w:r>
      <w:r w:rsidRPr="0044764E">
        <w:rPr>
          <w:rFonts w:ascii="Times New Roman" w:hAnsi="Times New Roman" w:cs="Times New Roman"/>
          <w:sz w:val="26"/>
          <w:szCs w:val="26"/>
        </w:rPr>
        <w:t>удников и добавить их в таблицу:</w:t>
      </w:r>
    </w:p>
    <w:p w:rsidR="007B0D72" w:rsidRPr="0044764E" w:rsidRDefault="007B0D72" w:rsidP="006E0941">
      <w:pPr>
        <w:tabs>
          <w:tab w:val="left" w:pos="709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- кнопка «</w:t>
      </w:r>
      <w:r w:rsidR="00ED3AF0" w:rsidRPr="0044764E">
        <w:rPr>
          <w:rFonts w:ascii="Times New Roman" w:hAnsi="Times New Roman" w:cs="Times New Roman"/>
          <w:sz w:val="26"/>
          <w:szCs w:val="26"/>
        </w:rPr>
        <w:t>Д</w:t>
      </w:r>
      <w:r w:rsidRPr="0044764E">
        <w:rPr>
          <w:rFonts w:ascii="Times New Roman" w:hAnsi="Times New Roman" w:cs="Times New Roman"/>
          <w:sz w:val="26"/>
          <w:szCs w:val="26"/>
        </w:rPr>
        <w:t>алее»;</w:t>
      </w:r>
    </w:p>
    <w:p w:rsidR="007B0D72" w:rsidRPr="0044764E" w:rsidRDefault="007B0D72" w:rsidP="006E0941">
      <w:pPr>
        <w:tabs>
          <w:tab w:val="left" w:pos="709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- на поле</w:t>
      </w:r>
      <w:r w:rsidR="00ED3AF0" w:rsidRPr="0044764E">
        <w:rPr>
          <w:rFonts w:ascii="Times New Roman" w:hAnsi="Times New Roman" w:cs="Times New Roman"/>
          <w:sz w:val="26"/>
          <w:szCs w:val="26"/>
        </w:rPr>
        <w:t xml:space="preserve"> в окне</w:t>
      </w:r>
      <w:r w:rsidRPr="0044764E">
        <w:rPr>
          <w:rFonts w:ascii="Times New Roman" w:hAnsi="Times New Roman" w:cs="Times New Roman"/>
          <w:sz w:val="26"/>
          <w:szCs w:val="26"/>
        </w:rPr>
        <w:t xml:space="preserve"> активируем </w:t>
      </w:r>
      <w:r w:rsidR="00AF7ABB" w:rsidRPr="0044764E">
        <w:rPr>
          <w:rFonts w:ascii="Times New Roman" w:hAnsi="Times New Roman" w:cs="Times New Roman"/>
          <w:sz w:val="26"/>
          <w:szCs w:val="26"/>
        </w:rPr>
        <w:t>строку «</w:t>
      </w:r>
      <w:r w:rsidRPr="0044764E">
        <w:rPr>
          <w:rFonts w:ascii="Times New Roman" w:hAnsi="Times New Roman" w:cs="Times New Roman"/>
          <w:sz w:val="26"/>
          <w:szCs w:val="26"/>
        </w:rPr>
        <w:t>ФИО</w:t>
      </w:r>
      <w:r w:rsidR="00AF7ABB" w:rsidRPr="0044764E">
        <w:rPr>
          <w:rFonts w:ascii="Times New Roman" w:hAnsi="Times New Roman" w:cs="Times New Roman"/>
          <w:sz w:val="26"/>
          <w:szCs w:val="26"/>
        </w:rPr>
        <w:t>»</w:t>
      </w:r>
      <w:r w:rsidRPr="0044764E">
        <w:rPr>
          <w:rFonts w:ascii="Times New Roman" w:hAnsi="Times New Roman" w:cs="Times New Roman"/>
          <w:sz w:val="26"/>
          <w:szCs w:val="26"/>
        </w:rPr>
        <w:t xml:space="preserve"> левой кнопкой мыши (появится две или более строк с одинаковыми ФИО);</w:t>
      </w:r>
    </w:p>
    <w:p w:rsidR="007B0D72" w:rsidRPr="0044764E" w:rsidRDefault="007B0D72" w:rsidP="006E0941">
      <w:pPr>
        <w:tabs>
          <w:tab w:val="left" w:pos="709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 xml:space="preserve">- справа </w:t>
      </w:r>
      <w:r w:rsidR="00335B84" w:rsidRPr="0044764E">
        <w:rPr>
          <w:rFonts w:ascii="Times New Roman" w:hAnsi="Times New Roman" w:cs="Times New Roman"/>
          <w:sz w:val="26"/>
          <w:szCs w:val="26"/>
        </w:rPr>
        <w:t xml:space="preserve">от ФИО </w:t>
      </w:r>
      <w:r w:rsidRPr="0044764E">
        <w:rPr>
          <w:rFonts w:ascii="Times New Roman" w:hAnsi="Times New Roman" w:cs="Times New Roman"/>
          <w:sz w:val="26"/>
          <w:szCs w:val="26"/>
        </w:rPr>
        <w:t>открываем значком «</w:t>
      </w:r>
      <w:r w:rsidRPr="0044764E">
        <w:rPr>
          <w:rFonts w:ascii="Times New Roman" w:hAnsi="Times New Roman" w:cs="Times New Roman"/>
          <w:b/>
          <w:sz w:val="26"/>
          <w:szCs w:val="26"/>
        </w:rPr>
        <w:t>+</w:t>
      </w:r>
      <w:r w:rsidRPr="0044764E">
        <w:rPr>
          <w:rFonts w:ascii="Times New Roman" w:hAnsi="Times New Roman" w:cs="Times New Roman"/>
          <w:sz w:val="26"/>
          <w:szCs w:val="26"/>
        </w:rPr>
        <w:t>» информацию по каждой строке и выделяем нужную строку ФИО;</w:t>
      </w:r>
    </w:p>
    <w:p w:rsidR="006E0941" w:rsidRPr="0044764E" w:rsidRDefault="007B0D72" w:rsidP="00717BC9">
      <w:pPr>
        <w:tabs>
          <w:tab w:val="left" w:pos="567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- кнопкой «</w:t>
      </w:r>
      <w:r w:rsidR="00335B84" w:rsidRPr="0044764E">
        <w:rPr>
          <w:rFonts w:ascii="Times New Roman" w:hAnsi="Times New Roman" w:cs="Times New Roman"/>
          <w:sz w:val="26"/>
          <w:szCs w:val="26"/>
        </w:rPr>
        <w:t>В</w:t>
      </w:r>
      <w:r w:rsidRPr="0044764E">
        <w:rPr>
          <w:rFonts w:ascii="Times New Roman" w:hAnsi="Times New Roman" w:cs="Times New Roman"/>
          <w:sz w:val="26"/>
          <w:szCs w:val="26"/>
        </w:rPr>
        <w:t>ыбрать» подтверждаем актуальную карточку сотрудника, он добавляется в таблицу.</w:t>
      </w:r>
    </w:p>
    <w:p w:rsidR="00B54453" w:rsidRPr="0044764E" w:rsidRDefault="00696892" w:rsidP="00B54453">
      <w:pPr>
        <w:pStyle w:val="a3"/>
        <w:numPr>
          <w:ilvl w:val="0"/>
          <w:numId w:val="9"/>
        </w:numPr>
        <w:tabs>
          <w:tab w:val="left" w:pos="709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Далее заполняем колонку «Должность по основному месту из справочника» и колонку «Должность ППЭ»: из выпадающих справочников должностей подбираем должности</w:t>
      </w:r>
      <w:r w:rsidR="007E7923" w:rsidRPr="0044764E">
        <w:rPr>
          <w:rFonts w:ascii="Times New Roman" w:hAnsi="Times New Roman" w:cs="Times New Roman"/>
          <w:sz w:val="26"/>
          <w:szCs w:val="26"/>
        </w:rPr>
        <w:t>,</w:t>
      </w:r>
      <w:r w:rsidRPr="0044764E">
        <w:rPr>
          <w:rFonts w:ascii="Times New Roman" w:hAnsi="Times New Roman" w:cs="Times New Roman"/>
          <w:sz w:val="26"/>
          <w:szCs w:val="26"/>
        </w:rPr>
        <w:t xml:space="preserve"> со</w:t>
      </w:r>
      <w:r w:rsidR="0090077B" w:rsidRPr="0044764E">
        <w:rPr>
          <w:rFonts w:ascii="Times New Roman" w:hAnsi="Times New Roman" w:cs="Times New Roman"/>
          <w:sz w:val="26"/>
          <w:szCs w:val="26"/>
        </w:rPr>
        <w:t>ответствующие</w:t>
      </w:r>
      <w:r w:rsidR="00FA2F1B" w:rsidRPr="0044764E">
        <w:rPr>
          <w:rFonts w:ascii="Times New Roman" w:hAnsi="Times New Roman" w:cs="Times New Roman"/>
          <w:sz w:val="26"/>
          <w:szCs w:val="26"/>
        </w:rPr>
        <w:t xml:space="preserve"> </w:t>
      </w:r>
      <w:r w:rsidR="0090077B" w:rsidRPr="0044764E">
        <w:rPr>
          <w:rFonts w:ascii="Times New Roman" w:hAnsi="Times New Roman" w:cs="Times New Roman"/>
          <w:sz w:val="26"/>
          <w:szCs w:val="26"/>
        </w:rPr>
        <w:t xml:space="preserve">предоставленному </w:t>
      </w:r>
      <w:r w:rsidRPr="0044764E">
        <w:rPr>
          <w:rFonts w:ascii="Times New Roman" w:hAnsi="Times New Roman" w:cs="Times New Roman"/>
          <w:sz w:val="26"/>
          <w:szCs w:val="26"/>
        </w:rPr>
        <w:t>электронно</w:t>
      </w:r>
      <w:r w:rsidR="0090077B" w:rsidRPr="0044764E">
        <w:rPr>
          <w:rFonts w:ascii="Times New Roman" w:hAnsi="Times New Roman" w:cs="Times New Roman"/>
          <w:sz w:val="26"/>
          <w:szCs w:val="26"/>
        </w:rPr>
        <w:t xml:space="preserve">му </w:t>
      </w:r>
      <w:r w:rsidRPr="0044764E">
        <w:rPr>
          <w:rFonts w:ascii="Times New Roman" w:hAnsi="Times New Roman" w:cs="Times New Roman"/>
          <w:sz w:val="26"/>
          <w:szCs w:val="26"/>
        </w:rPr>
        <w:t>списк</w:t>
      </w:r>
      <w:r w:rsidR="0090077B" w:rsidRPr="0044764E">
        <w:rPr>
          <w:rFonts w:ascii="Times New Roman" w:hAnsi="Times New Roman" w:cs="Times New Roman"/>
          <w:sz w:val="26"/>
          <w:szCs w:val="26"/>
        </w:rPr>
        <w:t>у</w:t>
      </w:r>
      <w:r w:rsidRPr="0044764E">
        <w:rPr>
          <w:rFonts w:ascii="Times New Roman" w:hAnsi="Times New Roman" w:cs="Times New Roman"/>
          <w:sz w:val="26"/>
          <w:szCs w:val="26"/>
        </w:rPr>
        <w:t>.</w:t>
      </w:r>
      <w:r w:rsidR="009A60E7" w:rsidRPr="0044764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54453" w:rsidRPr="0044764E" w:rsidRDefault="00B54453" w:rsidP="00A74170">
      <w:pPr>
        <w:pStyle w:val="a3"/>
        <w:tabs>
          <w:tab w:val="left" w:pos="709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При необходимости добавления</w:t>
      </w:r>
      <w:r w:rsidR="008131EB" w:rsidRPr="0044764E">
        <w:rPr>
          <w:rFonts w:ascii="Times New Roman" w:hAnsi="Times New Roman" w:cs="Times New Roman"/>
          <w:sz w:val="26"/>
          <w:szCs w:val="26"/>
        </w:rPr>
        <w:t xml:space="preserve"> работнику</w:t>
      </w:r>
      <w:r w:rsidRPr="0044764E">
        <w:rPr>
          <w:rFonts w:ascii="Times New Roman" w:hAnsi="Times New Roman" w:cs="Times New Roman"/>
          <w:sz w:val="26"/>
          <w:szCs w:val="26"/>
        </w:rPr>
        <w:t xml:space="preserve"> второй </w:t>
      </w:r>
      <w:r w:rsidR="00A74170" w:rsidRPr="0044764E">
        <w:rPr>
          <w:rFonts w:ascii="Times New Roman" w:hAnsi="Times New Roman" w:cs="Times New Roman"/>
          <w:sz w:val="26"/>
          <w:szCs w:val="26"/>
        </w:rPr>
        <w:t xml:space="preserve">и последующей </w:t>
      </w:r>
      <w:r w:rsidRPr="0044764E">
        <w:rPr>
          <w:rFonts w:ascii="Times New Roman" w:hAnsi="Times New Roman" w:cs="Times New Roman"/>
          <w:sz w:val="26"/>
          <w:szCs w:val="26"/>
        </w:rPr>
        <w:t>должности в ППЭ</w:t>
      </w:r>
      <w:r w:rsidR="00A74170" w:rsidRPr="0044764E">
        <w:rPr>
          <w:rFonts w:ascii="Times New Roman" w:hAnsi="Times New Roman" w:cs="Times New Roman"/>
          <w:sz w:val="26"/>
          <w:szCs w:val="26"/>
        </w:rPr>
        <w:t xml:space="preserve"> активируется </w:t>
      </w:r>
      <w:r w:rsidRPr="0044764E">
        <w:rPr>
          <w:rFonts w:ascii="Times New Roman" w:hAnsi="Times New Roman" w:cs="Times New Roman"/>
          <w:sz w:val="26"/>
          <w:szCs w:val="26"/>
        </w:rPr>
        <w:t>следующая колонка «</w:t>
      </w:r>
      <w:r w:rsidR="00A74170" w:rsidRPr="0044764E">
        <w:rPr>
          <w:rFonts w:ascii="Times New Roman" w:hAnsi="Times New Roman" w:cs="Times New Roman"/>
          <w:sz w:val="26"/>
          <w:szCs w:val="26"/>
        </w:rPr>
        <w:t xml:space="preserve">добавить </w:t>
      </w:r>
      <w:r w:rsidRPr="0044764E">
        <w:rPr>
          <w:rFonts w:ascii="Times New Roman" w:hAnsi="Times New Roman" w:cs="Times New Roman"/>
          <w:sz w:val="26"/>
          <w:szCs w:val="26"/>
        </w:rPr>
        <w:t xml:space="preserve">должность </w:t>
      </w:r>
      <w:r w:rsidR="00A74170" w:rsidRPr="0044764E">
        <w:rPr>
          <w:rFonts w:ascii="Times New Roman" w:hAnsi="Times New Roman" w:cs="Times New Roman"/>
          <w:sz w:val="26"/>
          <w:szCs w:val="26"/>
        </w:rPr>
        <w:t>ППЭ</w:t>
      </w:r>
      <w:r w:rsidRPr="0044764E">
        <w:rPr>
          <w:rFonts w:ascii="Times New Roman" w:hAnsi="Times New Roman" w:cs="Times New Roman"/>
          <w:sz w:val="26"/>
          <w:szCs w:val="26"/>
        </w:rPr>
        <w:t>»</w:t>
      </w:r>
    </w:p>
    <w:p w:rsidR="00696892" w:rsidRPr="0044764E" w:rsidRDefault="00696892" w:rsidP="00717BC9">
      <w:pPr>
        <w:pStyle w:val="a3"/>
        <w:numPr>
          <w:ilvl w:val="0"/>
          <w:numId w:val="9"/>
        </w:numPr>
        <w:tabs>
          <w:tab w:val="left" w:pos="567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 xml:space="preserve">На этом этапе внизу экрана монитора появится сообщение: «не заполнено поле КПП у банка (название) …». </w:t>
      </w:r>
    </w:p>
    <w:p w:rsidR="008131EB" w:rsidRPr="0044764E" w:rsidRDefault="008131EB" w:rsidP="008131EB">
      <w:pPr>
        <w:tabs>
          <w:tab w:val="left" w:pos="567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lastRenderedPageBreak/>
        <w:t>Далее в случаях, если выплата заработной платы сотруднику производится:</w:t>
      </w:r>
    </w:p>
    <w:p w:rsidR="008131EB" w:rsidRPr="0044764E" w:rsidRDefault="008131EB" w:rsidP="008131EB">
      <w:pPr>
        <w:tabs>
          <w:tab w:val="left" w:pos="567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-</w:t>
      </w:r>
      <w:r w:rsidR="00620407" w:rsidRPr="0044764E">
        <w:rPr>
          <w:rFonts w:ascii="Times New Roman" w:hAnsi="Times New Roman" w:cs="Times New Roman"/>
          <w:sz w:val="26"/>
          <w:szCs w:val="26"/>
        </w:rPr>
        <w:t xml:space="preserve"> </w:t>
      </w:r>
      <w:r w:rsidRPr="0044764E">
        <w:rPr>
          <w:rFonts w:ascii="Times New Roman" w:hAnsi="Times New Roman" w:cs="Times New Roman"/>
          <w:sz w:val="26"/>
          <w:szCs w:val="26"/>
        </w:rPr>
        <w:t>«в рамках зарплатного проекта»</w:t>
      </w:r>
      <w:r w:rsidR="0080137B">
        <w:rPr>
          <w:rFonts w:ascii="Times New Roman" w:hAnsi="Times New Roman" w:cs="Times New Roman"/>
          <w:sz w:val="26"/>
          <w:szCs w:val="26"/>
        </w:rPr>
        <w:t xml:space="preserve"> или «зачислением на карточку»</w:t>
      </w:r>
      <w:r w:rsidRPr="0044764E">
        <w:rPr>
          <w:rFonts w:ascii="Times New Roman" w:hAnsi="Times New Roman" w:cs="Times New Roman"/>
          <w:sz w:val="26"/>
          <w:szCs w:val="26"/>
        </w:rPr>
        <w:t xml:space="preserve"> заходим в раздел «Выплаты» </w:t>
      </w:r>
      <w:r w:rsidR="00620407" w:rsidRPr="0044764E">
        <w:rPr>
          <w:rFonts w:ascii="Times New Roman" w:hAnsi="Times New Roman" w:cs="Times New Roman"/>
          <w:sz w:val="26"/>
          <w:szCs w:val="26"/>
        </w:rPr>
        <w:t>во</w:t>
      </w:r>
      <w:r w:rsidRPr="0044764E">
        <w:rPr>
          <w:rFonts w:ascii="Times New Roman" w:hAnsi="Times New Roman" w:cs="Times New Roman"/>
          <w:sz w:val="26"/>
          <w:szCs w:val="26"/>
        </w:rPr>
        <w:t xml:space="preserve"> вкладк</w:t>
      </w:r>
      <w:r w:rsidR="00620407" w:rsidRPr="0044764E">
        <w:rPr>
          <w:rFonts w:ascii="Times New Roman" w:hAnsi="Times New Roman" w:cs="Times New Roman"/>
          <w:sz w:val="26"/>
          <w:szCs w:val="26"/>
        </w:rPr>
        <w:t>у</w:t>
      </w:r>
      <w:r w:rsidRPr="0044764E">
        <w:rPr>
          <w:rFonts w:ascii="Times New Roman" w:hAnsi="Times New Roman" w:cs="Times New Roman"/>
          <w:sz w:val="26"/>
          <w:szCs w:val="26"/>
        </w:rPr>
        <w:t xml:space="preserve"> «Зарплатные проекты»</w:t>
      </w:r>
      <w:r w:rsidR="00620407" w:rsidRPr="0044764E">
        <w:rPr>
          <w:rFonts w:ascii="Times New Roman" w:hAnsi="Times New Roman" w:cs="Times New Roman"/>
          <w:sz w:val="26"/>
          <w:szCs w:val="26"/>
        </w:rPr>
        <w:t xml:space="preserve"> и выбираем нужный банк. В реквизитах банка в левом нижнем углу появится дополнительное поле для ввода КПП банка.</w:t>
      </w:r>
    </w:p>
    <w:p w:rsidR="00620407" w:rsidRPr="0044764E" w:rsidRDefault="00620407" w:rsidP="00342E42">
      <w:pPr>
        <w:pStyle w:val="a3"/>
        <w:tabs>
          <w:tab w:val="left" w:pos="567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 xml:space="preserve">- «перечислением на счет в банке» открываем карточку сотрудника и во вкладке «Выплаты, учет затрат» заходим в реквизиты банка. В окне «Реквизиты банка» </w:t>
      </w:r>
      <w:r w:rsidR="00C50708" w:rsidRPr="0044764E">
        <w:rPr>
          <w:rFonts w:ascii="Times New Roman" w:hAnsi="Times New Roman" w:cs="Times New Roman"/>
          <w:sz w:val="26"/>
          <w:szCs w:val="26"/>
        </w:rPr>
        <w:t>внизу появляется дополнительное поле для ввода КПП банка.</w:t>
      </w:r>
    </w:p>
    <w:p w:rsidR="00AA22DF" w:rsidRPr="0044764E" w:rsidRDefault="00696892" w:rsidP="00342E42">
      <w:pPr>
        <w:pStyle w:val="a3"/>
        <w:tabs>
          <w:tab w:val="left" w:pos="567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Это делается один раз</w:t>
      </w:r>
      <w:r w:rsidR="00C50708" w:rsidRPr="0044764E">
        <w:rPr>
          <w:rFonts w:ascii="Times New Roman" w:hAnsi="Times New Roman" w:cs="Times New Roman"/>
          <w:sz w:val="26"/>
          <w:szCs w:val="26"/>
        </w:rPr>
        <w:t xml:space="preserve"> для одного банка</w:t>
      </w:r>
      <w:r w:rsidRPr="0044764E">
        <w:rPr>
          <w:rFonts w:ascii="Times New Roman" w:hAnsi="Times New Roman" w:cs="Times New Roman"/>
          <w:sz w:val="26"/>
          <w:szCs w:val="26"/>
        </w:rPr>
        <w:t>, в последующие выгрузки запроса о КПП не будет.</w:t>
      </w:r>
      <w:r w:rsidR="00342E42" w:rsidRPr="0044764E">
        <w:rPr>
          <w:rFonts w:ascii="Times New Roman" w:hAnsi="Times New Roman" w:cs="Times New Roman"/>
          <w:sz w:val="26"/>
          <w:szCs w:val="26"/>
        </w:rPr>
        <w:t xml:space="preserve"> </w:t>
      </w:r>
      <w:r w:rsidR="00AA22DF" w:rsidRPr="0044764E">
        <w:rPr>
          <w:rFonts w:ascii="Times New Roman" w:hAnsi="Times New Roman" w:cs="Times New Roman"/>
          <w:sz w:val="26"/>
          <w:szCs w:val="26"/>
        </w:rPr>
        <w:t>Заполняем поле КПП и продолжаем заполнение формы.</w:t>
      </w:r>
    </w:p>
    <w:p w:rsidR="009D2FC2" w:rsidRPr="0044764E" w:rsidRDefault="00C36D61" w:rsidP="009D2FC2">
      <w:pPr>
        <w:pStyle w:val="a3"/>
        <w:tabs>
          <w:tab w:val="left" w:pos="567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ab/>
      </w:r>
      <w:r w:rsidR="00922546" w:rsidRPr="00922546">
        <w:rPr>
          <w:rFonts w:ascii="Times New Roman" w:hAnsi="Times New Roman" w:cs="Times New Roman"/>
          <w:sz w:val="26"/>
          <w:szCs w:val="26"/>
        </w:rPr>
        <w:t>6</w:t>
      </w:r>
      <w:r w:rsidRPr="0044764E">
        <w:rPr>
          <w:rFonts w:ascii="Times New Roman" w:hAnsi="Times New Roman" w:cs="Times New Roman"/>
          <w:sz w:val="26"/>
          <w:szCs w:val="26"/>
        </w:rPr>
        <w:t>)  Когда все поля заполнены активируем кнопку «</w:t>
      </w:r>
      <w:r w:rsidR="00BB6FB8" w:rsidRPr="0044764E">
        <w:rPr>
          <w:rFonts w:ascii="Times New Roman" w:hAnsi="Times New Roman" w:cs="Times New Roman"/>
          <w:sz w:val="26"/>
          <w:szCs w:val="26"/>
        </w:rPr>
        <w:t>П</w:t>
      </w:r>
      <w:r w:rsidRPr="0044764E">
        <w:rPr>
          <w:rFonts w:ascii="Times New Roman" w:hAnsi="Times New Roman" w:cs="Times New Roman"/>
          <w:sz w:val="26"/>
          <w:szCs w:val="26"/>
        </w:rPr>
        <w:t>редварительный просмотр» и проверя</w:t>
      </w:r>
      <w:r w:rsidR="00197C13" w:rsidRPr="0044764E">
        <w:rPr>
          <w:rFonts w:ascii="Times New Roman" w:hAnsi="Times New Roman" w:cs="Times New Roman"/>
          <w:sz w:val="26"/>
          <w:szCs w:val="26"/>
        </w:rPr>
        <w:t>е</w:t>
      </w:r>
      <w:r w:rsidRPr="0044764E">
        <w:rPr>
          <w:rFonts w:ascii="Times New Roman" w:hAnsi="Times New Roman" w:cs="Times New Roman"/>
          <w:sz w:val="26"/>
          <w:szCs w:val="26"/>
        </w:rPr>
        <w:t>м полноту и актуальность данных по сотрудникам.</w:t>
      </w:r>
    </w:p>
    <w:p w:rsidR="008D0299" w:rsidRPr="0044764E" w:rsidRDefault="009D2FC2" w:rsidP="009D2FC2">
      <w:pPr>
        <w:pStyle w:val="a3"/>
        <w:tabs>
          <w:tab w:val="left" w:pos="567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ab/>
      </w:r>
      <w:r w:rsidR="00922546" w:rsidRPr="00922546">
        <w:rPr>
          <w:rFonts w:ascii="Times New Roman" w:hAnsi="Times New Roman" w:cs="Times New Roman"/>
          <w:sz w:val="26"/>
          <w:szCs w:val="26"/>
        </w:rPr>
        <w:t>7</w:t>
      </w:r>
      <w:bookmarkStart w:id="0" w:name="_GoBack"/>
      <w:bookmarkEnd w:id="0"/>
      <w:r w:rsidR="007B676F" w:rsidRPr="0044764E">
        <w:rPr>
          <w:rFonts w:ascii="Times New Roman" w:hAnsi="Times New Roman" w:cs="Times New Roman"/>
          <w:sz w:val="26"/>
          <w:szCs w:val="26"/>
        </w:rPr>
        <w:t>) Если все заполнено</w:t>
      </w:r>
      <w:r w:rsidR="008D0299" w:rsidRPr="0044764E">
        <w:rPr>
          <w:rFonts w:ascii="Times New Roman" w:hAnsi="Times New Roman" w:cs="Times New Roman"/>
          <w:sz w:val="26"/>
          <w:szCs w:val="26"/>
        </w:rPr>
        <w:t xml:space="preserve"> </w:t>
      </w:r>
      <w:r w:rsidR="007B676F" w:rsidRPr="0044764E">
        <w:rPr>
          <w:rFonts w:ascii="Times New Roman" w:hAnsi="Times New Roman" w:cs="Times New Roman"/>
          <w:sz w:val="26"/>
          <w:szCs w:val="26"/>
        </w:rPr>
        <w:t>правильно нажимаем кнопку «Сохранить и распечатать».</w:t>
      </w:r>
    </w:p>
    <w:p w:rsidR="007B676F" w:rsidRPr="0044764E" w:rsidRDefault="007B676F" w:rsidP="008D0299">
      <w:pPr>
        <w:tabs>
          <w:tab w:val="left" w:pos="567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Если необходимо редактирование нажимаем кнопку «Закрыть предварительный просмотр» и продолжаем заполнение формы.</w:t>
      </w:r>
    </w:p>
    <w:p w:rsidR="007B676F" w:rsidRPr="0044764E" w:rsidRDefault="007B676F" w:rsidP="008D0299">
      <w:pPr>
        <w:tabs>
          <w:tab w:val="left" w:pos="567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</w:p>
    <w:p w:rsidR="007B676F" w:rsidRPr="0044764E" w:rsidRDefault="007B676F" w:rsidP="008D0299">
      <w:pPr>
        <w:tabs>
          <w:tab w:val="left" w:pos="567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При нажатии кнопки</w:t>
      </w:r>
      <w:r w:rsidRPr="0044764E">
        <w:rPr>
          <w:rFonts w:ascii="Times New Roman" w:hAnsi="Times New Roman" w:cs="Times New Roman"/>
          <w:b/>
          <w:sz w:val="26"/>
          <w:szCs w:val="26"/>
        </w:rPr>
        <w:t xml:space="preserve"> «Сохранить и распечатать» одновременно </w:t>
      </w:r>
      <w:r w:rsidRPr="0044764E">
        <w:rPr>
          <w:rFonts w:ascii="Times New Roman" w:hAnsi="Times New Roman" w:cs="Times New Roman"/>
          <w:sz w:val="26"/>
          <w:szCs w:val="26"/>
        </w:rPr>
        <w:t xml:space="preserve">формируется </w:t>
      </w:r>
      <w:r w:rsidRPr="0044764E">
        <w:rPr>
          <w:rFonts w:ascii="Times New Roman" w:hAnsi="Times New Roman" w:cs="Times New Roman"/>
          <w:b/>
          <w:sz w:val="26"/>
          <w:szCs w:val="26"/>
        </w:rPr>
        <w:t xml:space="preserve">электронный </w:t>
      </w:r>
      <w:r w:rsidRPr="0044764E">
        <w:rPr>
          <w:rFonts w:ascii="Times New Roman" w:hAnsi="Times New Roman" w:cs="Times New Roman"/>
          <w:sz w:val="26"/>
          <w:szCs w:val="26"/>
        </w:rPr>
        <w:t xml:space="preserve">файл в формате </w:t>
      </w:r>
      <w:r w:rsidRPr="0044764E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Pr="0044764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4764E">
        <w:rPr>
          <w:rFonts w:ascii="Times New Roman" w:hAnsi="Times New Roman" w:cs="Times New Roman"/>
          <w:sz w:val="26"/>
          <w:szCs w:val="26"/>
        </w:rPr>
        <w:t>и печатается</w:t>
      </w:r>
      <w:r w:rsidRPr="0044764E">
        <w:rPr>
          <w:rFonts w:ascii="Times New Roman" w:hAnsi="Times New Roman" w:cs="Times New Roman"/>
          <w:b/>
          <w:sz w:val="26"/>
          <w:szCs w:val="26"/>
        </w:rPr>
        <w:t xml:space="preserve"> бумажный </w:t>
      </w:r>
      <w:r w:rsidRPr="0044764E">
        <w:rPr>
          <w:rFonts w:ascii="Times New Roman" w:hAnsi="Times New Roman" w:cs="Times New Roman"/>
          <w:sz w:val="26"/>
          <w:szCs w:val="26"/>
        </w:rPr>
        <w:t>вариант сведений.</w:t>
      </w:r>
    </w:p>
    <w:p w:rsidR="00000D06" w:rsidRPr="0044764E" w:rsidRDefault="00000D06" w:rsidP="00FF58A3">
      <w:pPr>
        <w:tabs>
          <w:tab w:val="left" w:pos="567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b/>
          <w:sz w:val="26"/>
          <w:szCs w:val="26"/>
        </w:rPr>
        <w:t>Бумажный</w:t>
      </w:r>
      <w:r w:rsidRPr="0044764E">
        <w:rPr>
          <w:rFonts w:ascii="Times New Roman" w:hAnsi="Times New Roman" w:cs="Times New Roman"/>
          <w:sz w:val="26"/>
          <w:szCs w:val="26"/>
        </w:rPr>
        <w:t xml:space="preserve"> вариант подписывается руководителем ОО и ответственным испол</w:t>
      </w:r>
      <w:r w:rsidR="003218A7" w:rsidRPr="0044764E">
        <w:rPr>
          <w:rFonts w:ascii="Times New Roman" w:hAnsi="Times New Roman" w:cs="Times New Roman"/>
          <w:sz w:val="26"/>
          <w:szCs w:val="26"/>
        </w:rPr>
        <w:t>нителем (сотрудни</w:t>
      </w:r>
      <w:r w:rsidR="00F9216F" w:rsidRPr="0044764E">
        <w:rPr>
          <w:rFonts w:ascii="Times New Roman" w:hAnsi="Times New Roman" w:cs="Times New Roman"/>
          <w:sz w:val="26"/>
          <w:szCs w:val="26"/>
        </w:rPr>
        <w:t>к</w:t>
      </w:r>
      <w:r w:rsidR="0053001A" w:rsidRPr="0044764E">
        <w:rPr>
          <w:rFonts w:ascii="Times New Roman" w:hAnsi="Times New Roman" w:cs="Times New Roman"/>
          <w:sz w:val="26"/>
          <w:szCs w:val="26"/>
        </w:rPr>
        <w:t>ом</w:t>
      </w:r>
      <w:r w:rsidR="00F9216F" w:rsidRPr="0044764E">
        <w:rPr>
          <w:rFonts w:ascii="Times New Roman" w:hAnsi="Times New Roman" w:cs="Times New Roman"/>
          <w:sz w:val="26"/>
          <w:szCs w:val="26"/>
        </w:rPr>
        <w:t xml:space="preserve"> ОО или управления</w:t>
      </w:r>
      <w:r w:rsidR="0053001A" w:rsidRPr="0044764E">
        <w:rPr>
          <w:rFonts w:ascii="Times New Roman" w:hAnsi="Times New Roman" w:cs="Times New Roman"/>
          <w:sz w:val="26"/>
          <w:szCs w:val="26"/>
        </w:rPr>
        <w:t xml:space="preserve"> </w:t>
      </w:r>
      <w:r w:rsidR="00F9216F" w:rsidRPr="0044764E">
        <w:rPr>
          <w:rFonts w:ascii="Times New Roman" w:hAnsi="Times New Roman" w:cs="Times New Roman"/>
          <w:sz w:val="26"/>
          <w:szCs w:val="26"/>
        </w:rPr>
        <w:t>образованием</w:t>
      </w:r>
      <w:r w:rsidRPr="0044764E">
        <w:rPr>
          <w:rFonts w:ascii="Times New Roman" w:hAnsi="Times New Roman" w:cs="Times New Roman"/>
          <w:sz w:val="26"/>
          <w:szCs w:val="26"/>
        </w:rPr>
        <w:t>, можно исполнителем выбрать и директора ОО, т.е. контактное лицо по вопросам, связанным с предоставленным пакетом документов на компенсацию ГИА).</w:t>
      </w:r>
    </w:p>
    <w:p w:rsidR="00000D06" w:rsidRPr="0044764E" w:rsidRDefault="00000D06" w:rsidP="008D0299">
      <w:pPr>
        <w:tabs>
          <w:tab w:val="left" w:pos="567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 xml:space="preserve">Сформировавшийся </w:t>
      </w:r>
      <w:r w:rsidRPr="0044764E">
        <w:rPr>
          <w:rFonts w:ascii="Times New Roman" w:hAnsi="Times New Roman" w:cs="Times New Roman"/>
          <w:b/>
          <w:sz w:val="26"/>
          <w:szCs w:val="26"/>
        </w:rPr>
        <w:t>электронный файл</w:t>
      </w:r>
      <w:r w:rsidRPr="0044764E">
        <w:rPr>
          <w:rFonts w:ascii="Times New Roman" w:hAnsi="Times New Roman" w:cs="Times New Roman"/>
          <w:sz w:val="26"/>
          <w:szCs w:val="26"/>
        </w:rPr>
        <w:t xml:space="preserve"> предназначен для дальнейшей обработки специалистами НИМРО, он отличается от печатного варианта, в нем </w:t>
      </w:r>
      <w:r w:rsidR="00BC0A20" w:rsidRPr="0044764E">
        <w:rPr>
          <w:rFonts w:ascii="Times New Roman" w:hAnsi="Times New Roman" w:cs="Times New Roman"/>
          <w:sz w:val="26"/>
          <w:szCs w:val="26"/>
        </w:rPr>
        <w:t xml:space="preserve">нет заголовка и подписей, но у него </w:t>
      </w:r>
      <w:r w:rsidRPr="0044764E">
        <w:rPr>
          <w:rFonts w:ascii="Times New Roman" w:hAnsi="Times New Roman" w:cs="Times New Roman"/>
          <w:sz w:val="26"/>
          <w:szCs w:val="26"/>
        </w:rPr>
        <w:t>больше колонок (дата рождения, пол, адрес регистрации</w:t>
      </w:r>
      <w:r w:rsidR="003469CC" w:rsidRPr="0044764E">
        <w:rPr>
          <w:rFonts w:ascii="Times New Roman" w:hAnsi="Times New Roman" w:cs="Times New Roman"/>
          <w:sz w:val="26"/>
          <w:szCs w:val="26"/>
        </w:rPr>
        <w:t>, код подразделения</w:t>
      </w:r>
      <w:r w:rsidR="002C5C02" w:rsidRPr="0044764E">
        <w:rPr>
          <w:rFonts w:ascii="Times New Roman" w:hAnsi="Times New Roman" w:cs="Times New Roman"/>
          <w:sz w:val="26"/>
          <w:szCs w:val="26"/>
        </w:rPr>
        <w:t>, вид документа</w:t>
      </w:r>
      <w:r w:rsidR="00E53B0C" w:rsidRPr="0044764E">
        <w:rPr>
          <w:rFonts w:ascii="Times New Roman" w:hAnsi="Times New Roman" w:cs="Times New Roman"/>
          <w:sz w:val="26"/>
          <w:szCs w:val="26"/>
        </w:rPr>
        <w:t xml:space="preserve">, </w:t>
      </w:r>
      <w:r w:rsidR="002C5C02" w:rsidRPr="0044764E">
        <w:rPr>
          <w:rFonts w:ascii="Times New Roman" w:hAnsi="Times New Roman" w:cs="Times New Roman"/>
          <w:sz w:val="26"/>
          <w:szCs w:val="26"/>
        </w:rPr>
        <w:t xml:space="preserve">код </w:t>
      </w:r>
      <w:r w:rsidR="00E53B0C" w:rsidRPr="0044764E">
        <w:rPr>
          <w:rFonts w:ascii="Times New Roman" w:hAnsi="Times New Roman" w:cs="Times New Roman"/>
          <w:sz w:val="26"/>
          <w:szCs w:val="26"/>
        </w:rPr>
        <w:t>ФНС</w:t>
      </w:r>
      <w:r w:rsidRPr="0044764E">
        <w:rPr>
          <w:rFonts w:ascii="Times New Roman" w:hAnsi="Times New Roman" w:cs="Times New Roman"/>
          <w:sz w:val="26"/>
          <w:szCs w:val="26"/>
        </w:rPr>
        <w:t>)</w:t>
      </w:r>
      <w:r w:rsidR="00503556" w:rsidRPr="0044764E">
        <w:rPr>
          <w:rFonts w:ascii="Times New Roman" w:hAnsi="Times New Roman" w:cs="Times New Roman"/>
          <w:sz w:val="26"/>
          <w:szCs w:val="26"/>
        </w:rPr>
        <w:t>. Адрес регистрации закодирован.</w:t>
      </w:r>
      <w:r w:rsidR="00E57F14" w:rsidRPr="0044764E">
        <w:rPr>
          <w:rFonts w:ascii="Times New Roman" w:hAnsi="Times New Roman" w:cs="Times New Roman"/>
          <w:sz w:val="26"/>
          <w:szCs w:val="26"/>
        </w:rPr>
        <w:t xml:space="preserve"> Наименование файлу присваивается автоматиче</w:t>
      </w:r>
      <w:r w:rsidR="00EA35D6" w:rsidRPr="0044764E">
        <w:rPr>
          <w:rFonts w:ascii="Times New Roman" w:hAnsi="Times New Roman" w:cs="Times New Roman"/>
          <w:sz w:val="26"/>
          <w:szCs w:val="26"/>
        </w:rPr>
        <w:t>с</w:t>
      </w:r>
      <w:r w:rsidR="00E57F14" w:rsidRPr="0044764E">
        <w:rPr>
          <w:rFonts w:ascii="Times New Roman" w:hAnsi="Times New Roman" w:cs="Times New Roman"/>
          <w:sz w:val="26"/>
          <w:szCs w:val="26"/>
        </w:rPr>
        <w:t>ки, переименовывать нельзя.</w:t>
      </w:r>
    </w:p>
    <w:p w:rsidR="00D00E4B" w:rsidRDefault="00000D06" w:rsidP="0044764E">
      <w:pPr>
        <w:tabs>
          <w:tab w:val="left" w:pos="567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Электронный файл не</w:t>
      </w:r>
      <w:r w:rsidR="00E53B0C" w:rsidRPr="0044764E">
        <w:rPr>
          <w:rFonts w:ascii="Times New Roman" w:hAnsi="Times New Roman" w:cs="Times New Roman"/>
          <w:sz w:val="26"/>
          <w:szCs w:val="26"/>
        </w:rPr>
        <w:t xml:space="preserve">льзя </w:t>
      </w:r>
      <w:r w:rsidRPr="0044764E">
        <w:rPr>
          <w:rFonts w:ascii="Times New Roman" w:hAnsi="Times New Roman" w:cs="Times New Roman"/>
          <w:sz w:val="26"/>
          <w:szCs w:val="26"/>
        </w:rPr>
        <w:t>редактировать.</w:t>
      </w:r>
      <w:r w:rsidR="00503556" w:rsidRPr="0044764E">
        <w:rPr>
          <w:rFonts w:ascii="Times New Roman" w:hAnsi="Times New Roman" w:cs="Times New Roman"/>
          <w:sz w:val="26"/>
          <w:szCs w:val="26"/>
        </w:rPr>
        <w:t xml:space="preserve"> П</w:t>
      </w:r>
      <w:r w:rsidR="006E16FC" w:rsidRPr="0044764E">
        <w:rPr>
          <w:rFonts w:ascii="Times New Roman" w:hAnsi="Times New Roman" w:cs="Times New Roman"/>
          <w:sz w:val="26"/>
          <w:szCs w:val="26"/>
        </w:rPr>
        <w:t xml:space="preserve">ри необходимости нужно </w:t>
      </w:r>
      <w:r w:rsidR="00EA35D6" w:rsidRPr="0044764E">
        <w:rPr>
          <w:rFonts w:ascii="Times New Roman" w:hAnsi="Times New Roman" w:cs="Times New Roman"/>
          <w:sz w:val="26"/>
          <w:szCs w:val="26"/>
        </w:rPr>
        <w:t>до</w:t>
      </w:r>
      <w:r w:rsidRPr="0044764E">
        <w:rPr>
          <w:rFonts w:ascii="Times New Roman" w:hAnsi="Times New Roman" w:cs="Times New Roman"/>
          <w:sz w:val="26"/>
          <w:szCs w:val="26"/>
        </w:rPr>
        <w:t xml:space="preserve">полнить или внести </w:t>
      </w:r>
      <w:r w:rsidR="00EA35D6" w:rsidRPr="0044764E">
        <w:rPr>
          <w:rFonts w:ascii="Times New Roman" w:hAnsi="Times New Roman" w:cs="Times New Roman"/>
          <w:sz w:val="26"/>
          <w:szCs w:val="26"/>
        </w:rPr>
        <w:t>изменения данных в программу 1С и повторно произвести выгрузку</w:t>
      </w:r>
      <w:r w:rsidRPr="0044764E">
        <w:rPr>
          <w:rFonts w:ascii="Times New Roman" w:hAnsi="Times New Roman" w:cs="Times New Roman"/>
          <w:sz w:val="26"/>
          <w:szCs w:val="26"/>
        </w:rPr>
        <w:t>.</w:t>
      </w:r>
    </w:p>
    <w:p w:rsidR="0044764E" w:rsidRPr="0044764E" w:rsidRDefault="0044764E" w:rsidP="00BB38E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B0985" w:rsidRDefault="00D00E4B" w:rsidP="00BB38EA">
      <w:pPr>
        <w:pStyle w:val="a3"/>
        <w:numPr>
          <w:ilvl w:val="0"/>
          <w:numId w:val="8"/>
        </w:num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764E">
        <w:rPr>
          <w:rFonts w:ascii="Times New Roman" w:hAnsi="Times New Roman" w:cs="Times New Roman"/>
          <w:b/>
          <w:sz w:val="26"/>
          <w:szCs w:val="26"/>
        </w:rPr>
        <w:t>этап</w:t>
      </w:r>
      <w:r w:rsidR="00EE78C1" w:rsidRPr="0044764E">
        <w:rPr>
          <w:rFonts w:ascii="Times New Roman" w:hAnsi="Times New Roman" w:cs="Times New Roman"/>
          <w:b/>
          <w:sz w:val="26"/>
          <w:szCs w:val="26"/>
        </w:rPr>
        <w:t xml:space="preserve"> Формирование пакета документов на компенсацию</w:t>
      </w:r>
      <w:r w:rsidRPr="0044764E">
        <w:rPr>
          <w:rFonts w:ascii="Times New Roman" w:hAnsi="Times New Roman" w:cs="Times New Roman"/>
          <w:b/>
          <w:sz w:val="26"/>
          <w:szCs w:val="26"/>
        </w:rPr>
        <w:t>.</w:t>
      </w:r>
    </w:p>
    <w:p w:rsidR="00BB38EA" w:rsidRPr="00BB38EA" w:rsidRDefault="00BB38EA" w:rsidP="00BB38EA">
      <w:pPr>
        <w:pStyle w:val="a3"/>
        <w:tabs>
          <w:tab w:val="left" w:pos="567"/>
        </w:tabs>
        <w:spacing w:after="0" w:line="240" w:lineRule="auto"/>
        <w:ind w:left="938"/>
        <w:rPr>
          <w:rFonts w:ascii="Times New Roman" w:hAnsi="Times New Roman" w:cs="Times New Roman"/>
          <w:b/>
          <w:sz w:val="26"/>
          <w:szCs w:val="26"/>
        </w:rPr>
      </w:pPr>
    </w:p>
    <w:p w:rsidR="007B676F" w:rsidRPr="0044764E" w:rsidRDefault="007B676F" w:rsidP="00BB38EA">
      <w:pPr>
        <w:pStyle w:val="a3"/>
        <w:tabs>
          <w:tab w:val="left" w:pos="567"/>
        </w:tabs>
        <w:spacing w:after="0" w:line="240" w:lineRule="auto"/>
        <w:ind w:left="-142" w:firstLine="1080"/>
        <w:rPr>
          <w:rFonts w:ascii="Times New Roman" w:hAnsi="Times New Roman" w:cs="Times New Roman"/>
          <w:b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Результаты выгрузки (электронный файл и бумажный вариант</w:t>
      </w:r>
      <w:r w:rsidR="00D00E4B" w:rsidRPr="0044764E">
        <w:rPr>
          <w:rFonts w:ascii="Times New Roman" w:hAnsi="Times New Roman" w:cs="Times New Roman"/>
          <w:sz w:val="26"/>
          <w:szCs w:val="26"/>
        </w:rPr>
        <w:t>)</w:t>
      </w:r>
      <w:r w:rsidRPr="0044764E">
        <w:rPr>
          <w:rFonts w:ascii="Times New Roman" w:hAnsi="Times New Roman" w:cs="Times New Roman"/>
          <w:sz w:val="26"/>
          <w:szCs w:val="26"/>
        </w:rPr>
        <w:t xml:space="preserve"> пер</w:t>
      </w:r>
      <w:r w:rsidR="003469CC" w:rsidRPr="0044764E">
        <w:rPr>
          <w:rFonts w:ascii="Times New Roman" w:hAnsi="Times New Roman" w:cs="Times New Roman"/>
          <w:sz w:val="26"/>
          <w:szCs w:val="26"/>
        </w:rPr>
        <w:t>едаю</w:t>
      </w:r>
      <w:r w:rsidRPr="0044764E">
        <w:rPr>
          <w:rFonts w:ascii="Times New Roman" w:hAnsi="Times New Roman" w:cs="Times New Roman"/>
          <w:sz w:val="26"/>
          <w:szCs w:val="26"/>
        </w:rPr>
        <w:t>тся сотруднику ОО, ответственному за предоставление пакета докумен</w:t>
      </w:r>
      <w:r w:rsidR="00D00E4B" w:rsidRPr="0044764E">
        <w:rPr>
          <w:rFonts w:ascii="Times New Roman" w:hAnsi="Times New Roman" w:cs="Times New Roman"/>
          <w:sz w:val="26"/>
          <w:szCs w:val="26"/>
        </w:rPr>
        <w:t>тов на компенсацию ГИА</w:t>
      </w:r>
      <w:r w:rsidR="003469CC" w:rsidRPr="0044764E">
        <w:rPr>
          <w:rFonts w:ascii="Times New Roman" w:hAnsi="Times New Roman" w:cs="Times New Roman"/>
          <w:sz w:val="26"/>
          <w:szCs w:val="26"/>
        </w:rPr>
        <w:t>,</w:t>
      </w:r>
      <w:r w:rsidR="00D00E4B" w:rsidRPr="0044764E">
        <w:rPr>
          <w:rFonts w:ascii="Times New Roman" w:hAnsi="Times New Roman" w:cs="Times New Roman"/>
          <w:sz w:val="26"/>
          <w:szCs w:val="26"/>
        </w:rPr>
        <w:t xml:space="preserve"> или руководителю ОО</w:t>
      </w:r>
      <w:r w:rsidR="00697E80" w:rsidRPr="0044764E">
        <w:rPr>
          <w:rFonts w:ascii="Times New Roman" w:hAnsi="Times New Roman" w:cs="Times New Roman"/>
          <w:sz w:val="26"/>
          <w:szCs w:val="26"/>
        </w:rPr>
        <w:t>.</w:t>
      </w:r>
    </w:p>
    <w:p w:rsidR="007878E6" w:rsidRPr="0044764E" w:rsidRDefault="007878E6" w:rsidP="00C33E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Сведения ГИА-9 (11) в бумажном варианте подписываются руководителем ОО, ответственным исполнителем и ставится печать ОО</w:t>
      </w:r>
      <w:r w:rsidR="00B4499C" w:rsidRPr="0044764E">
        <w:rPr>
          <w:rFonts w:ascii="Times New Roman" w:hAnsi="Times New Roman" w:cs="Times New Roman"/>
          <w:sz w:val="26"/>
          <w:szCs w:val="26"/>
        </w:rPr>
        <w:t>.</w:t>
      </w:r>
    </w:p>
    <w:p w:rsidR="007878E6" w:rsidRPr="0044764E" w:rsidRDefault="00D00E4B" w:rsidP="00AB2C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4764E">
        <w:rPr>
          <w:rFonts w:ascii="Times New Roman" w:hAnsi="Times New Roman" w:cs="Times New Roman"/>
          <w:sz w:val="26"/>
          <w:szCs w:val="26"/>
        </w:rPr>
        <w:t>Далее к сведениям добавляются другие документы ОО на компенсацию</w:t>
      </w:r>
      <w:r w:rsidR="003469CC" w:rsidRPr="0044764E">
        <w:rPr>
          <w:rFonts w:ascii="Times New Roman" w:hAnsi="Times New Roman" w:cs="Times New Roman"/>
          <w:sz w:val="26"/>
          <w:szCs w:val="26"/>
        </w:rPr>
        <w:t xml:space="preserve">, передаются специалисту управления </w:t>
      </w:r>
      <w:r w:rsidRPr="0044764E">
        <w:rPr>
          <w:rFonts w:ascii="Times New Roman" w:hAnsi="Times New Roman" w:cs="Times New Roman"/>
          <w:sz w:val="26"/>
          <w:szCs w:val="26"/>
        </w:rPr>
        <w:t xml:space="preserve">образования, группируются в один пакет документов муниципального района области или города, и </w:t>
      </w:r>
      <w:r w:rsidR="000E28E1" w:rsidRPr="0044764E">
        <w:rPr>
          <w:rFonts w:ascii="Times New Roman" w:hAnsi="Times New Roman" w:cs="Times New Roman"/>
          <w:sz w:val="26"/>
          <w:szCs w:val="26"/>
        </w:rPr>
        <w:t>предоставляются в ГКУ НСО НИМРО (см.</w:t>
      </w:r>
      <w:r w:rsidR="0049317C" w:rsidRPr="0044764E">
        <w:rPr>
          <w:rFonts w:ascii="Times New Roman" w:hAnsi="Times New Roman" w:cs="Times New Roman"/>
          <w:sz w:val="26"/>
          <w:szCs w:val="26"/>
        </w:rPr>
        <w:t xml:space="preserve"> </w:t>
      </w:r>
      <w:r w:rsidR="000E28E1" w:rsidRPr="0044764E">
        <w:rPr>
          <w:rFonts w:ascii="Times New Roman" w:hAnsi="Times New Roman" w:cs="Times New Roman"/>
          <w:sz w:val="26"/>
          <w:szCs w:val="26"/>
        </w:rPr>
        <w:t>Инструкцию по заполнению сведений ГИА-9(11)).</w:t>
      </w:r>
    </w:p>
    <w:sectPr w:rsidR="007878E6" w:rsidRPr="0044764E" w:rsidSect="0001128F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4744E"/>
    <w:multiLevelType w:val="hybridMultilevel"/>
    <w:tmpl w:val="34F4EF2C"/>
    <w:lvl w:ilvl="0" w:tplc="348064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449CD"/>
    <w:multiLevelType w:val="hybridMultilevel"/>
    <w:tmpl w:val="C986C494"/>
    <w:lvl w:ilvl="0" w:tplc="B97E8932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2396733F"/>
    <w:multiLevelType w:val="hybridMultilevel"/>
    <w:tmpl w:val="6EAAD7D0"/>
    <w:lvl w:ilvl="0" w:tplc="2F762602">
      <w:start w:val="2"/>
      <w:numFmt w:val="decimal"/>
      <w:lvlText w:val="%1"/>
      <w:lvlJc w:val="left"/>
      <w:pPr>
        <w:ind w:left="9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" w15:restartNumberingAfterBreak="0">
    <w:nsid w:val="23A70937"/>
    <w:multiLevelType w:val="hybridMultilevel"/>
    <w:tmpl w:val="B17431EE"/>
    <w:lvl w:ilvl="0" w:tplc="FFACEDE2">
      <w:start w:val="1"/>
      <w:numFmt w:val="decimal"/>
      <w:lvlText w:val="%1)"/>
      <w:lvlJc w:val="left"/>
      <w:pPr>
        <w:ind w:left="1072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4" w15:restartNumberingAfterBreak="0">
    <w:nsid w:val="2AC575D6"/>
    <w:multiLevelType w:val="hybridMultilevel"/>
    <w:tmpl w:val="50A8AD02"/>
    <w:lvl w:ilvl="0" w:tplc="F58222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B522437"/>
    <w:multiLevelType w:val="hybridMultilevel"/>
    <w:tmpl w:val="D062E10C"/>
    <w:lvl w:ilvl="0" w:tplc="98F80E3E">
      <w:start w:val="2"/>
      <w:numFmt w:val="decimal"/>
      <w:lvlText w:val="%1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5D81786E"/>
    <w:multiLevelType w:val="hybridMultilevel"/>
    <w:tmpl w:val="E2F0D208"/>
    <w:lvl w:ilvl="0" w:tplc="F0709E7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5EA94DFB"/>
    <w:multiLevelType w:val="hybridMultilevel"/>
    <w:tmpl w:val="59A44B86"/>
    <w:lvl w:ilvl="0" w:tplc="621E6F1E">
      <w:start w:val="7"/>
      <w:numFmt w:val="decimal"/>
      <w:lvlText w:val="%1)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8" w15:restartNumberingAfterBreak="0">
    <w:nsid w:val="69025002"/>
    <w:multiLevelType w:val="hybridMultilevel"/>
    <w:tmpl w:val="2A184C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E735F9"/>
    <w:multiLevelType w:val="hybridMultilevel"/>
    <w:tmpl w:val="DAB62E6C"/>
    <w:lvl w:ilvl="0" w:tplc="96944F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9"/>
  </w:num>
  <w:num w:numId="5">
    <w:abstractNumId w:val="6"/>
  </w:num>
  <w:num w:numId="6">
    <w:abstractNumId w:val="1"/>
  </w:num>
  <w:num w:numId="7">
    <w:abstractNumId w:val="5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8E6"/>
    <w:rsid w:val="00000D06"/>
    <w:rsid w:val="0001128F"/>
    <w:rsid w:val="00065A84"/>
    <w:rsid w:val="00073C9E"/>
    <w:rsid w:val="000E28E1"/>
    <w:rsid w:val="00112E58"/>
    <w:rsid w:val="00124E61"/>
    <w:rsid w:val="00146E33"/>
    <w:rsid w:val="00197C13"/>
    <w:rsid w:val="001A3436"/>
    <w:rsid w:val="001D566B"/>
    <w:rsid w:val="00233881"/>
    <w:rsid w:val="00247F24"/>
    <w:rsid w:val="00273490"/>
    <w:rsid w:val="002C5C02"/>
    <w:rsid w:val="002F3F80"/>
    <w:rsid w:val="0030758E"/>
    <w:rsid w:val="003218A7"/>
    <w:rsid w:val="00322028"/>
    <w:rsid w:val="00335B84"/>
    <w:rsid w:val="00342E42"/>
    <w:rsid w:val="003469CC"/>
    <w:rsid w:val="003F5A50"/>
    <w:rsid w:val="00411579"/>
    <w:rsid w:val="00416BA1"/>
    <w:rsid w:val="0044764E"/>
    <w:rsid w:val="0049317C"/>
    <w:rsid w:val="00496ED7"/>
    <w:rsid w:val="004B0985"/>
    <w:rsid w:val="004D2BFB"/>
    <w:rsid w:val="00503556"/>
    <w:rsid w:val="00503D07"/>
    <w:rsid w:val="00505B99"/>
    <w:rsid w:val="00521AD9"/>
    <w:rsid w:val="0053001A"/>
    <w:rsid w:val="00583302"/>
    <w:rsid w:val="005C372D"/>
    <w:rsid w:val="005F54A5"/>
    <w:rsid w:val="00604BEF"/>
    <w:rsid w:val="00620407"/>
    <w:rsid w:val="0065201D"/>
    <w:rsid w:val="00696892"/>
    <w:rsid w:val="00697E80"/>
    <w:rsid w:val="006B1284"/>
    <w:rsid w:val="006D4688"/>
    <w:rsid w:val="006E0941"/>
    <w:rsid w:val="006E16FC"/>
    <w:rsid w:val="00717BC9"/>
    <w:rsid w:val="00770669"/>
    <w:rsid w:val="00777B89"/>
    <w:rsid w:val="007878E6"/>
    <w:rsid w:val="007B0D72"/>
    <w:rsid w:val="007B676F"/>
    <w:rsid w:val="007E1035"/>
    <w:rsid w:val="007E5C39"/>
    <w:rsid w:val="007E7923"/>
    <w:rsid w:val="007F1F54"/>
    <w:rsid w:val="0080137B"/>
    <w:rsid w:val="00802F63"/>
    <w:rsid w:val="008109FD"/>
    <w:rsid w:val="008131EB"/>
    <w:rsid w:val="00833F5E"/>
    <w:rsid w:val="0085648D"/>
    <w:rsid w:val="00860FCB"/>
    <w:rsid w:val="00865128"/>
    <w:rsid w:val="008800F5"/>
    <w:rsid w:val="008D0299"/>
    <w:rsid w:val="008F7C24"/>
    <w:rsid w:val="0090077B"/>
    <w:rsid w:val="00922546"/>
    <w:rsid w:val="00950D6C"/>
    <w:rsid w:val="00992785"/>
    <w:rsid w:val="009A60E7"/>
    <w:rsid w:val="009B5BFF"/>
    <w:rsid w:val="009D2FC2"/>
    <w:rsid w:val="009E1464"/>
    <w:rsid w:val="009F70CA"/>
    <w:rsid w:val="00A71644"/>
    <w:rsid w:val="00A74170"/>
    <w:rsid w:val="00A82B68"/>
    <w:rsid w:val="00A94ACE"/>
    <w:rsid w:val="00AA22DF"/>
    <w:rsid w:val="00AB2C8E"/>
    <w:rsid w:val="00AF7ABB"/>
    <w:rsid w:val="00B03EEF"/>
    <w:rsid w:val="00B10B43"/>
    <w:rsid w:val="00B21B35"/>
    <w:rsid w:val="00B4499C"/>
    <w:rsid w:val="00B54453"/>
    <w:rsid w:val="00B92973"/>
    <w:rsid w:val="00BB38EA"/>
    <w:rsid w:val="00BB6FB8"/>
    <w:rsid w:val="00BC0A20"/>
    <w:rsid w:val="00C02FCC"/>
    <w:rsid w:val="00C133EA"/>
    <w:rsid w:val="00C33EA6"/>
    <w:rsid w:val="00C34A12"/>
    <w:rsid w:val="00C36D61"/>
    <w:rsid w:val="00C44E8F"/>
    <w:rsid w:val="00C473AE"/>
    <w:rsid w:val="00C50708"/>
    <w:rsid w:val="00CA2564"/>
    <w:rsid w:val="00CB2153"/>
    <w:rsid w:val="00CC2476"/>
    <w:rsid w:val="00CE7A8B"/>
    <w:rsid w:val="00CF6387"/>
    <w:rsid w:val="00D00E4B"/>
    <w:rsid w:val="00D271CA"/>
    <w:rsid w:val="00D45FED"/>
    <w:rsid w:val="00D55E5F"/>
    <w:rsid w:val="00D91F2F"/>
    <w:rsid w:val="00DC7A7C"/>
    <w:rsid w:val="00DE6ABD"/>
    <w:rsid w:val="00E05C87"/>
    <w:rsid w:val="00E209C4"/>
    <w:rsid w:val="00E221DB"/>
    <w:rsid w:val="00E53B0C"/>
    <w:rsid w:val="00E57F14"/>
    <w:rsid w:val="00EA35D6"/>
    <w:rsid w:val="00EC510E"/>
    <w:rsid w:val="00ED3AF0"/>
    <w:rsid w:val="00ED457A"/>
    <w:rsid w:val="00EE78C1"/>
    <w:rsid w:val="00F002A8"/>
    <w:rsid w:val="00F00ECA"/>
    <w:rsid w:val="00F77A42"/>
    <w:rsid w:val="00F82853"/>
    <w:rsid w:val="00F83A04"/>
    <w:rsid w:val="00F9216F"/>
    <w:rsid w:val="00F93E89"/>
    <w:rsid w:val="00FA2F1B"/>
    <w:rsid w:val="00FB065D"/>
    <w:rsid w:val="00FB6190"/>
    <w:rsid w:val="00FF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3A4EB"/>
  <w15:docId w15:val="{DC8B67B7-0C75-486B-A807-7C94FCEEB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78E6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8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132AFC-A722-439C-ADAA-5756ECCF6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3099</TotalTime>
  <Pages>3</Pages>
  <Words>1134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pya</dc:creator>
  <cp:keywords/>
  <dc:description/>
  <cp:lastModifiedBy>Юлия Прощалыкина</cp:lastModifiedBy>
  <cp:revision>109</cp:revision>
  <dcterms:created xsi:type="dcterms:W3CDTF">2023-03-28T06:49:00Z</dcterms:created>
  <dcterms:modified xsi:type="dcterms:W3CDTF">2024-03-20T04:28:00Z</dcterms:modified>
</cp:coreProperties>
</file>