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CFC" w:rsidRDefault="00412CFC" w:rsidP="00412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412CFC" w:rsidRDefault="00412CFC" w:rsidP="00412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412CFC" w:rsidRDefault="00412CFC" w:rsidP="00412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412CFC" w:rsidRDefault="00412CFC" w:rsidP="00412CF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412CFC" w:rsidRDefault="00412CFC" w:rsidP="00412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412CFC" w:rsidRDefault="00412CFC" w:rsidP="00412CF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12CFC" w:rsidRDefault="00412CFC" w:rsidP="00412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412CFC" w:rsidRDefault="00412CFC" w:rsidP="00412CF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AA73FB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AA73FB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9B7370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A73FB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9B73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7370">
        <w:rPr>
          <w:rFonts w:ascii="Times New Roman" w:hAnsi="Times New Roman" w:cs="Times New Roman"/>
          <w:b/>
          <w:sz w:val="28"/>
          <w:szCs w:val="28"/>
          <w:u w:val="single"/>
        </w:rPr>
        <w:t>70</w:t>
      </w:r>
      <w:bookmarkStart w:id="0" w:name="_GoBack"/>
      <w:bookmarkEnd w:id="0"/>
    </w:p>
    <w:p w:rsidR="00D75AAB" w:rsidRPr="00AA73FB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AA73FB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3FB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AA73FB">
        <w:rPr>
          <w:rFonts w:ascii="Times New Roman" w:hAnsi="Times New Roman" w:cs="Times New Roman"/>
          <w:b/>
          <w:sz w:val="28"/>
          <w:szCs w:val="28"/>
        </w:rPr>
        <w:t>9</w:t>
      </w:r>
      <w:r w:rsidRPr="00AA73FB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AA73FB">
        <w:rPr>
          <w:rFonts w:ascii="Times New Roman" w:hAnsi="Times New Roman" w:cs="Times New Roman"/>
          <w:b/>
          <w:sz w:val="28"/>
          <w:szCs w:val="28"/>
        </w:rPr>
        <w:t>20</w:t>
      </w:r>
      <w:r w:rsidRPr="00AA73F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AA73FB">
        <w:rPr>
          <w:rFonts w:ascii="Times New Roman" w:hAnsi="Times New Roman" w:cs="Times New Roman"/>
          <w:b/>
          <w:sz w:val="28"/>
          <w:szCs w:val="28"/>
        </w:rPr>
        <w:t>1</w:t>
      </w:r>
      <w:r w:rsidRPr="00AA73F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AA73FB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AA73F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AA73F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A73F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AA73F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AA73FB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AA73FB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AA73FB">
              <w:rPr>
                <w:rFonts w:ascii="Times New Roman" w:hAnsi="Times New Roman" w:cs="Times New Roman"/>
              </w:rPr>
              <w:t>государственного</w:t>
            </w:r>
            <w:r w:rsidRPr="00AA73FB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AA73FB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AA73FB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AA73F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Форма по</w:t>
            </w:r>
          </w:p>
          <w:p w:rsidR="00495E2F" w:rsidRPr="00AA73F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AA73F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AA73F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AA73FB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AA73FB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AA73FB">
              <w:rPr>
                <w:rFonts w:ascii="Times New Roman" w:hAnsi="Times New Roman" w:cs="Times New Roman"/>
                <w:b/>
              </w:rPr>
              <w:t>бюджетное</w:t>
            </w:r>
            <w:r w:rsidRPr="00AA73FB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AA73F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AA73FB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AA73FB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AA73FB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AA73FB" w:rsidRDefault="00E060F3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AA73FB">
              <w:rPr>
                <w:rFonts w:ascii="Times New Roman" w:hAnsi="Times New Roman" w:cs="Times New Roman"/>
                <w:b/>
              </w:rPr>
              <w:t>«</w:t>
            </w:r>
            <w:r w:rsidR="00DD437F" w:rsidRPr="00AA73FB">
              <w:rPr>
                <w:rFonts w:ascii="Times New Roman" w:hAnsi="Times New Roman" w:cs="Times New Roman"/>
                <w:b/>
              </w:rPr>
              <w:t>Новосибирский строительно-монтажный колледж</w:t>
            </w:r>
            <w:r w:rsidRPr="00AA73F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A73F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Дата</w:t>
            </w:r>
            <w:r w:rsidR="00B23C4A" w:rsidRPr="00AA73FB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AA73F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AA73FB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AA73FB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AA73FB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AA73FB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AA73FB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AA73FB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AA73FB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A73FB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AA73F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AA73FB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AA73FB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AA73F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AA73F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AA73FB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A73F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AA73FB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AA73FB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AA73FB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A73F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AA73F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AA73FB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AA73FB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A73F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AA73F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AA73FB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AA73FB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AA73FB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AA73FB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AA73FB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AA73FB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AA73FB">
              <w:rPr>
                <w:rFonts w:ascii="Times New Roman" w:hAnsi="Times New Roman" w:cs="Times New Roman"/>
              </w:rPr>
              <w:t>)</w:t>
            </w:r>
            <w:r w:rsidR="00B23C4A" w:rsidRPr="00AA73FB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AA73FB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AA73F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AA73F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AA73FB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 xml:space="preserve">Часть </w:t>
      </w:r>
      <w:r w:rsidR="00F94821" w:rsidRPr="00AA73FB">
        <w:rPr>
          <w:rFonts w:ascii="Times New Roman" w:hAnsi="Times New Roman" w:cs="Times New Roman"/>
          <w:lang w:val="en-US"/>
        </w:rPr>
        <w:t>I</w:t>
      </w:r>
      <w:r w:rsidRPr="00AA73FB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AA73FB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AA73F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 xml:space="preserve">Раздел </w:t>
      </w:r>
      <w:r w:rsidR="003A4B07" w:rsidRPr="00AA73FB">
        <w:rPr>
          <w:rFonts w:ascii="Times New Roman" w:hAnsi="Times New Roman" w:cs="Times New Roman"/>
        </w:rPr>
        <w:t>1</w:t>
      </w:r>
    </w:p>
    <w:p w:rsidR="008C1726" w:rsidRPr="00AA73F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AA73FB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AA73FB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AA73FB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AA73FB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AA73FB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AA73FB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AA73FB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AA73FB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AA73FB" w:rsidRDefault="00332B4C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8C1726"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AA73FB" w:rsidRDefault="001D7D14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AA73FB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AA73FB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AA73FB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AA73FB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1D7D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D7D14" w:rsidRPr="00AA73FB" w:rsidTr="001D7D14">
        <w:trPr>
          <w:trHeight w:val="99"/>
        </w:trPr>
        <w:tc>
          <w:tcPr>
            <w:tcW w:w="993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D7D14" w:rsidRPr="00AA73FB" w:rsidTr="001D7D14">
        <w:trPr>
          <w:trHeight w:val="462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D7D14" w:rsidRPr="00AA73FB" w:rsidTr="001D7D14">
        <w:trPr>
          <w:trHeight w:val="552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D7D14" w:rsidRPr="00AA73FB" w:rsidTr="001D7D14">
        <w:trPr>
          <w:trHeight w:val="21"/>
        </w:trPr>
        <w:tc>
          <w:tcPr>
            <w:tcW w:w="993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D7D14" w:rsidRPr="00AA73FB" w:rsidTr="001D7D14">
        <w:trPr>
          <w:trHeight w:val="105"/>
        </w:trPr>
        <w:tc>
          <w:tcPr>
            <w:tcW w:w="993" w:type="dxa"/>
            <w:vMerge w:val="restart"/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vMerge w:val="restart"/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D7D14" w:rsidRPr="00AA73FB" w:rsidTr="001D7D14">
        <w:trPr>
          <w:trHeight w:val="583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D7D14" w:rsidRPr="00AA73FB" w:rsidRDefault="00725850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D7D14" w:rsidRPr="00AA73FB" w:rsidTr="001D7D14">
        <w:trPr>
          <w:trHeight w:val="382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D7D14" w:rsidRPr="00AA73FB" w:rsidRDefault="00725850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D7D14" w:rsidRPr="00AA73FB" w:rsidTr="001D7D14">
        <w:trPr>
          <w:trHeight w:val="550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D7D14" w:rsidRPr="00AA73FB" w:rsidRDefault="00725850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D7D14" w:rsidRPr="00AA73FB" w:rsidTr="001D7D14">
        <w:trPr>
          <w:trHeight w:val="354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D7D14" w:rsidRPr="00AA73FB" w:rsidTr="001D7D1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D7D14" w:rsidRPr="00AA73FB" w:rsidTr="001D7D1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D7D14" w:rsidRPr="00AA73FB" w:rsidTr="001D7D14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D7D14" w:rsidRPr="00AA73FB" w:rsidTr="001D7D1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D7D14" w:rsidRPr="00AA73FB" w:rsidTr="001D7D1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D7D14" w:rsidRPr="00AA73FB" w:rsidRDefault="001D7D14" w:rsidP="001D7D14">
      <w:pPr>
        <w:pStyle w:val="ConsPlusNonformat"/>
        <w:ind w:left="-567"/>
        <w:rPr>
          <w:rFonts w:ascii="Times New Roman" w:hAnsi="Times New Roman" w:cs="Times New Roman"/>
        </w:rPr>
      </w:pPr>
    </w:p>
    <w:p w:rsidR="001D7D14" w:rsidRPr="00AA73FB" w:rsidRDefault="001D7D14" w:rsidP="001D7D14">
      <w:pPr>
        <w:rPr>
          <w:rFonts w:ascii="Times New Roman" w:hAnsi="Times New Roman" w:cs="Times New Roman"/>
        </w:rPr>
      </w:pPr>
    </w:p>
    <w:p w:rsidR="008C1726" w:rsidRPr="00AA73F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AA73F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AA73F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AA73F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AA73F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AA73FB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AA73FB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AA73F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AA73F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AA73FB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AA73FB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AA73FB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AA73FB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A73F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AA73F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AA73F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AA73F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AA73FB" w:rsidRDefault="00DD437F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AA73F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AA73FB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AA73F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AA73FB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AA73FB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AA73F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AA73FB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AA73FB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AA73F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A73FB">
              <w:rPr>
                <w:rFonts w:ascii="Times New Roman" w:hAnsi="Times New Roman" w:cs="Times New Roman"/>
              </w:rPr>
              <w:t xml:space="preserve">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AA73FB" w:rsidRDefault="00DD437F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AA73FB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AA73F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AA73FB" w:rsidRDefault="00DD437F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C1726" w:rsidRPr="00AA73F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AA73F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AA73F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AA73FB" w:rsidTr="003A4B07">
        <w:tc>
          <w:tcPr>
            <w:tcW w:w="3193" w:type="dxa"/>
          </w:tcPr>
          <w:p w:rsidR="008C1726" w:rsidRPr="00AA73F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AA73F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AA73F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AA73FB" w:rsidTr="003A4B07">
        <w:tc>
          <w:tcPr>
            <w:tcW w:w="3193" w:type="dxa"/>
          </w:tcPr>
          <w:p w:rsidR="008C1726" w:rsidRPr="00AA73F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AA73F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AA73F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8C1726" w:rsidRPr="00AA73FB" w:rsidTr="003A4B07">
        <w:tc>
          <w:tcPr>
            <w:tcW w:w="3193" w:type="dxa"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AA73FB" w:rsidTr="003A4B07">
        <w:tc>
          <w:tcPr>
            <w:tcW w:w="3193" w:type="dxa"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AA73FB" w:rsidTr="003A4B07">
        <w:tc>
          <w:tcPr>
            <w:tcW w:w="3193" w:type="dxa"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AA73FB" w:rsidTr="003A4B07">
        <w:tc>
          <w:tcPr>
            <w:tcW w:w="3193" w:type="dxa"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AA73FB" w:rsidTr="003A4B07">
        <w:tc>
          <w:tcPr>
            <w:tcW w:w="3193" w:type="dxa"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AA73F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AA73F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AA73F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AA73FB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>Раздел 2</w:t>
      </w:r>
    </w:p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D437F" w:rsidRPr="00AA73FB" w:rsidTr="00DD437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D437F" w:rsidRPr="00AA73FB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DD437F" w:rsidRPr="00AA73FB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D437F" w:rsidRPr="00AA73FB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D437F" w:rsidRPr="00AA73FB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D437F" w:rsidRPr="00AA73FB" w:rsidRDefault="00DD437F" w:rsidP="00DD437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AA73FB" w:rsidTr="00DD437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AA73FB" w:rsidTr="00DD437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AA73FB" w:rsidRDefault="00332B4C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DD437F"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37F" w:rsidRPr="00AA73FB" w:rsidRDefault="001D7D14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37.Д56.0</w:t>
            </w:r>
          </w:p>
        </w:tc>
      </w:tr>
      <w:tr w:rsidR="00DD437F" w:rsidRPr="00AA73FB" w:rsidTr="00DD43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AA73FB" w:rsidTr="00DD43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D437F" w:rsidRPr="00AA73FB" w:rsidRDefault="00DD437F" w:rsidP="00DD437F">
      <w:pPr>
        <w:pStyle w:val="ConsPlusNonformat"/>
        <w:rPr>
          <w:rFonts w:ascii="Times New Roman" w:hAnsi="Times New Roman" w:cs="Times New Roman"/>
        </w:rPr>
        <w:sectPr w:rsidR="00DD437F" w:rsidRPr="00AA73FB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1D7D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D7D14" w:rsidRPr="00AA73FB" w:rsidTr="001D7D14">
        <w:trPr>
          <w:trHeight w:val="99"/>
        </w:trPr>
        <w:tc>
          <w:tcPr>
            <w:tcW w:w="993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D7D14" w:rsidRPr="00AA73FB" w:rsidTr="001D7D14">
        <w:trPr>
          <w:trHeight w:val="462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D7D14" w:rsidRPr="00AA73FB" w:rsidTr="001D7D14">
        <w:trPr>
          <w:trHeight w:val="552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D7D14" w:rsidRPr="00AA73FB" w:rsidTr="001D7D14">
        <w:trPr>
          <w:trHeight w:val="21"/>
        </w:trPr>
        <w:tc>
          <w:tcPr>
            <w:tcW w:w="993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D7D14" w:rsidRPr="00AA73FB" w:rsidTr="001D7D14">
        <w:trPr>
          <w:trHeight w:val="105"/>
        </w:trPr>
        <w:tc>
          <w:tcPr>
            <w:tcW w:w="993" w:type="dxa"/>
            <w:vMerge w:val="restart"/>
            <w:vAlign w:val="center"/>
          </w:tcPr>
          <w:p w:rsidR="001D7D14" w:rsidRPr="00AA73FB" w:rsidRDefault="001D7D14" w:rsidP="001D7D14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AA73FB">
              <w:rPr>
                <w:rFonts w:ascii="Times New Roman" w:hAnsi="Times New Roman" w:cs="Times New Roman"/>
                <w:color w:val="000000"/>
                <w:sz w:val="18"/>
              </w:rPr>
              <w:t>852101О.99.0.ББ28ЕЛ72000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D7D14" w:rsidRPr="00AA73FB" w:rsidTr="001D7D14">
        <w:trPr>
          <w:trHeight w:val="583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D7D14" w:rsidRPr="00AA73FB" w:rsidRDefault="00725850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D7D14" w:rsidRPr="00AA73FB" w:rsidTr="001D7D14">
        <w:trPr>
          <w:trHeight w:val="382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D7D14" w:rsidRPr="00AA73FB" w:rsidTr="001D7D14">
        <w:trPr>
          <w:trHeight w:val="550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D7D14" w:rsidRPr="00AA73FB" w:rsidTr="001D7D14">
        <w:trPr>
          <w:trHeight w:val="354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D7D14" w:rsidRPr="00AA73FB" w:rsidTr="001D7D1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D7D14" w:rsidRPr="00AA73FB" w:rsidTr="001D7D1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D7D14" w:rsidRPr="00AA73FB" w:rsidTr="001D7D14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D7D14" w:rsidRPr="00AA73FB" w:rsidTr="001D7D1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D7D14" w:rsidRPr="00AA73FB" w:rsidTr="001D7D1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AA73FB">
              <w:rPr>
                <w:rFonts w:ascii="Times New Roman" w:hAnsi="Times New Roman" w:cs="Times New Roman"/>
                <w:color w:val="000000"/>
                <w:sz w:val="18"/>
              </w:rPr>
              <w:t>852101О.99.0.ББ28ЕЛ72000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15.02.01 Монтаж и техническая эксплуатация промышленного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D7D14" w:rsidRPr="00AA73FB" w:rsidRDefault="001D7D14" w:rsidP="001D7D14">
      <w:pPr>
        <w:pStyle w:val="ConsPlusNonformat"/>
        <w:ind w:left="-567"/>
        <w:rPr>
          <w:rFonts w:ascii="Times New Roman" w:hAnsi="Times New Roman" w:cs="Times New Roman"/>
        </w:rPr>
      </w:pPr>
    </w:p>
    <w:p w:rsidR="001D7D14" w:rsidRPr="00AA73FB" w:rsidRDefault="001D7D14" w:rsidP="001D7D14">
      <w:pPr>
        <w:rPr>
          <w:rFonts w:ascii="Times New Roman" w:hAnsi="Times New Roman" w:cs="Times New Roman"/>
        </w:rPr>
      </w:pPr>
    </w:p>
    <w:p w:rsidR="00DD437F" w:rsidRPr="00AA73FB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AA73FB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AA73FB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AA73FB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AA73FB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AA73FB" w:rsidRDefault="00DD437F" w:rsidP="00DD437F">
      <w:pPr>
        <w:pStyle w:val="ConsPlusNonformat"/>
        <w:jc w:val="center"/>
        <w:rPr>
          <w:rFonts w:ascii="Times New Roman" w:hAnsi="Times New Roman" w:cs="Times New Roman"/>
        </w:rPr>
        <w:sectPr w:rsidR="00DD437F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D437F" w:rsidRPr="00AA73FB" w:rsidRDefault="00DD437F" w:rsidP="00DD437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D437F" w:rsidRPr="00AA73F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D437F" w:rsidRPr="00AA73F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D437F" w:rsidRPr="00AA73FB" w:rsidTr="00DD437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D437F" w:rsidRPr="00AA73FB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D437F" w:rsidRPr="00AA73FB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D437F" w:rsidRPr="00AA73FB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AA73FB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D437F" w:rsidRPr="00AA73F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D437F" w:rsidRPr="00AA73F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AA73F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AA73F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AA73F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AA73FB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AA73F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AA73F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AA73FB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AA73F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AA73F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AA73FB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AA73F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A73FB">
              <w:rPr>
                <w:rFonts w:ascii="Times New Roman" w:hAnsi="Times New Roman" w:cs="Times New Roman"/>
              </w:rPr>
              <w:t xml:space="preserve">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AA73F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AA73FB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AA73F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AA73FB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D437F" w:rsidRPr="00AA73F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AA73F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D437F" w:rsidRPr="00AA73FB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D437F" w:rsidRPr="00AA73FB" w:rsidTr="00DD437F">
        <w:tc>
          <w:tcPr>
            <w:tcW w:w="3193" w:type="dxa"/>
          </w:tcPr>
          <w:p w:rsidR="00DD437F" w:rsidRPr="00AA73FB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D437F" w:rsidRPr="00AA73FB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D437F" w:rsidRPr="00AA73FB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DD437F" w:rsidRPr="00AA73FB" w:rsidTr="00DD437F">
        <w:tc>
          <w:tcPr>
            <w:tcW w:w="3193" w:type="dxa"/>
          </w:tcPr>
          <w:p w:rsidR="00DD437F" w:rsidRPr="00AA73FB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D437F" w:rsidRPr="00AA73FB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D437F" w:rsidRPr="00AA73FB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DD437F" w:rsidRPr="00AA73FB" w:rsidTr="00DD437F">
        <w:tc>
          <w:tcPr>
            <w:tcW w:w="3193" w:type="dxa"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D437F" w:rsidRPr="00AA73FB" w:rsidTr="00DD437F">
        <w:tc>
          <w:tcPr>
            <w:tcW w:w="3193" w:type="dxa"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D437F" w:rsidRPr="00AA73FB" w:rsidTr="00DD437F">
        <w:tc>
          <w:tcPr>
            <w:tcW w:w="3193" w:type="dxa"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D437F" w:rsidRPr="00AA73FB" w:rsidTr="00DD437F">
        <w:tc>
          <w:tcPr>
            <w:tcW w:w="3193" w:type="dxa"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D437F" w:rsidRPr="00AA73FB" w:rsidTr="00DD437F">
        <w:tc>
          <w:tcPr>
            <w:tcW w:w="3193" w:type="dxa"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AA73FB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>Раздел 3</w:t>
      </w: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AA73FB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AA73FB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32B4C" w:rsidRPr="00AA73FB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AA73FB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AA73FB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AA73FB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AA73FB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AA73FB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AA73FB" w:rsidRDefault="001D7D14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AA73FB" w:rsidRDefault="00332B4C" w:rsidP="00332B4C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AA73FB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AA73FB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1D7D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D7D14" w:rsidRPr="00AA73FB" w:rsidTr="001D7D14">
        <w:trPr>
          <w:trHeight w:val="99"/>
        </w:trPr>
        <w:tc>
          <w:tcPr>
            <w:tcW w:w="993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D7D14" w:rsidRPr="00AA73FB" w:rsidTr="001D7D14">
        <w:trPr>
          <w:trHeight w:val="462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D7D14" w:rsidRPr="00AA73FB" w:rsidTr="001D7D14">
        <w:trPr>
          <w:trHeight w:val="552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D7D14" w:rsidRPr="00AA73FB" w:rsidTr="001D7D14">
        <w:trPr>
          <w:trHeight w:val="21"/>
        </w:trPr>
        <w:tc>
          <w:tcPr>
            <w:tcW w:w="993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D7D14" w:rsidRPr="00AA73FB" w:rsidTr="001D7D14">
        <w:trPr>
          <w:trHeight w:val="105"/>
        </w:trPr>
        <w:tc>
          <w:tcPr>
            <w:tcW w:w="993" w:type="dxa"/>
            <w:vMerge w:val="restart"/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852101О.99.0.ББ28ЖН72000</w:t>
            </w:r>
          </w:p>
        </w:tc>
        <w:tc>
          <w:tcPr>
            <w:tcW w:w="1134" w:type="dxa"/>
            <w:vMerge w:val="restart"/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18.02.05 Производство тугоплавких неметаллических и силикатных материалов и изделий</w:t>
            </w:r>
          </w:p>
        </w:tc>
        <w:tc>
          <w:tcPr>
            <w:tcW w:w="1134" w:type="dxa"/>
            <w:vMerge w:val="restart"/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D7D14" w:rsidRPr="00AA73FB" w:rsidTr="001D7D14">
        <w:trPr>
          <w:trHeight w:val="583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D7D14" w:rsidRPr="00AA73FB" w:rsidRDefault="00725850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D7D14" w:rsidRPr="00AA73FB" w:rsidTr="001D7D14">
        <w:trPr>
          <w:trHeight w:val="382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D7D14" w:rsidRPr="00AA73FB" w:rsidRDefault="00725850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D7D14" w:rsidRPr="00AA73FB" w:rsidTr="001D7D14">
        <w:trPr>
          <w:trHeight w:val="550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D7D14" w:rsidRPr="00AA73FB" w:rsidRDefault="00725850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D7D14" w:rsidRPr="00AA73FB" w:rsidTr="001D7D14">
        <w:trPr>
          <w:trHeight w:val="354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D7D14" w:rsidRPr="00AA73FB" w:rsidTr="001D7D1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D7D14" w:rsidRPr="00AA73FB" w:rsidTr="001D7D1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D7D14" w:rsidRPr="00AA73FB" w:rsidTr="001D7D14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D7D14" w:rsidRPr="00AA73FB" w:rsidTr="001D7D1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D7D14" w:rsidRPr="00AA73FB" w:rsidTr="001D7D1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852101О.99.0.ББ28ЖН72000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18.02.05 Производство тугоплавких неметаллических и силикатных материалов и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D7D14" w:rsidRPr="00AA73FB" w:rsidRDefault="001D7D14" w:rsidP="001D7D14">
      <w:pPr>
        <w:pStyle w:val="ConsPlusNonformat"/>
        <w:ind w:left="-567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AA73FB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AA73FB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AA73FB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A73FB">
              <w:rPr>
                <w:rFonts w:ascii="Times New Roman" w:hAnsi="Times New Roman" w:cs="Times New Roman"/>
              </w:rPr>
              <w:t xml:space="preserve">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AA73FB" w:rsidTr="00D97AE5">
        <w:tc>
          <w:tcPr>
            <w:tcW w:w="3193" w:type="dxa"/>
          </w:tcPr>
          <w:p w:rsidR="00332B4C" w:rsidRPr="00AA73F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AA73F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AA73F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AA73FB" w:rsidTr="00D97AE5">
        <w:tc>
          <w:tcPr>
            <w:tcW w:w="3193" w:type="dxa"/>
          </w:tcPr>
          <w:p w:rsidR="00332B4C" w:rsidRPr="00AA73F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AA73F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AA73F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332B4C" w:rsidRPr="00AA73FB" w:rsidTr="00D97AE5"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AA73FB" w:rsidTr="00D97AE5"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AA73FB" w:rsidTr="00D97AE5"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AA73FB" w:rsidTr="00D97AE5"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AA73FB" w:rsidTr="00D97AE5"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>Раздел 4</w:t>
      </w: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AA73FB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AA73FB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32B4C" w:rsidRPr="00AA73FB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AA73FB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AA73FB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AA73FB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AA73FB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AA73FB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AA73FB" w:rsidRDefault="001D7D14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AA73FB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AA73FB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1D7D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D7D14" w:rsidRPr="00AA73FB" w:rsidTr="001D7D14">
        <w:trPr>
          <w:trHeight w:val="99"/>
        </w:trPr>
        <w:tc>
          <w:tcPr>
            <w:tcW w:w="993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D7D14" w:rsidRPr="00AA73FB" w:rsidTr="001D7D14">
        <w:trPr>
          <w:trHeight w:val="462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D7D14" w:rsidRPr="00AA73FB" w:rsidTr="001D7D14">
        <w:trPr>
          <w:trHeight w:val="552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D7D14" w:rsidRPr="00AA73FB" w:rsidTr="001D7D14">
        <w:trPr>
          <w:trHeight w:val="21"/>
        </w:trPr>
        <w:tc>
          <w:tcPr>
            <w:tcW w:w="993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D7D14" w:rsidRPr="00AA73FB" w:rsidTr="001D7D14">
        <w:trPr>
          <w:trHeight w:val="105"/>
        </w:trPr>
        <w:tc>
          <w:tcPr>
            <w:tcW w:w="993" w:type="dxa"/>
            <w:vMerge w:val="restart"/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vMerge w:val="restart"/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08.02.01 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D7D14" w:rsidRPr="00AA73FB" w:rsidTr="001D7D14">
        <w:trPr>
          <w:trHeight w:val="583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D7D14" w:rsidRPr="00AA73FB" w:rsidRDefault="00725850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D7D14" w:rsidRPr="00AA73FB" w:rsidTr="001D7D14">
        <w:trPr>
          <w:trHeight w:val="382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D7D14" w:rsidRPr="00AA73FB" w:rsidRDefault="00725850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D7D14" w:rsidRPr="00AA73FB" w:rsidTr="001D7D14">
        <w:trPr>
          <w:trHeight w:val="550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D7D14" w:rsidRPr="00AA73FB" w:rsidRDefault="00725850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D7D14" w:rsidRPr="00AA73FB" w:rsidTr="001D7D14">
        <w:trPr>
          <w:trHeight w:val="354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D7D14" w:rsidRPr="00AA73FB" w:rsidTr="001D7D1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D7D14" w:rsidRPr="00AA73FB" w:rsidTr="001D7D1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D7D14" w:rsidRPr="00AA73FB" w:rsidTr="001D7D14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D7D14" w:rsidRPr="00AA73FB" w:rsidTr="001D7D1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D7D14" w:rsidRPr="00AA73FB" w:rsidTr="001D7D1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08.02.01 Строительство и эксплуатация зданий и сооружений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D7D14" w:rsidRPr="00AA73FB" w:rsidRDefault="001D7D14" w:rsidP="001D7D14">
      <w:pPr>
        <w:pStyle w:val="ConsPlusNonformat"/>
        <w:ind w:left="-567"/>
        <w:rPr>
          <w:rFonts w:ascii="Times New Roman" w:hAnsi="Times New Roman" w:cs="Times New Roman"/>
        </w:rPr>
      </w:pPr>
    </w:p>
    <w:p w:rsidR="001D7D14" w:rsidRPr="00AA73FB" w:rsidRDefault="001D7D14" w:rsidP="001D7D14">
      <w:pPr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AA73FB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AA73FB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AA73FB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AA73FB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AA73FB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A73FB">
              <w:rPr>
                <w:rFonts w:ascii="Times New Roman" w:hAnsi="Times New Roman" w:cs="Times New Roman"/>
              </w:rPr>
              <w:t xml:space="preserve">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AA73FB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AA73FB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AA73FB" w:rsidTr="00D97AE5">
        <w:tc>
          <w:tcPr>
            <w:tcW w:w="3193" w:type="dxa"/>
          </w:tcPr>
          <w:p w:rsidR="00332B4C" w:rsidRPr="00AA73F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AA73F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AA73F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AA73FB" w:rsidTr="00D97AE5">
        <w:tc>
          <w:tcPr>
            <w:tcW w:w="3193" w:type="dxa"/>
          </w:tcPr>
          <w:p w:rsidR="00332B4C" w:rsidRPr="00AA73F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AA73F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AA73FB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332B4C" w:rsidRPr="00AA73FB" w:rsidTr="00D97AE5"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AA73FB" w:rsidTr="00D97AE5"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AA73FB" w:rsidTr="00D97AE5"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AA73FB" w:rsidTr="00D97AE5"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AA73FB" w:rsidTr="00D97AE5"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AA73FB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AA73FB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lastRenderedPageBreak/>
        <w:t>Раздел 5</w:t>
      </w:r>
    </w:p>
    <w:p w:rsidR="00E545F1" w:rsidRPr="00AA73FB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545F1" w:rsidRPr="00AA73FB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545F1" w:rsidRPr="00AA73FB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E545F1" w:rsidRPr="00AA73FB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545F1" w:rsidRPr="00AA73FB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545F1" w:rsidRPr="00AA73FB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545F1" w:rsidRPr="00AA73FB" w:rsidRDefault="00E545F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AA73FB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AA73FB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F1" w:rsidRPr="00AA73FB" w:rsidRDefault="001D7D14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37.Д56.0</w:t>
            </w:r>
          </w:p>
        </w:tc>
      </w:tr>
      <w:tr w:rsidR="00E545F1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545F1" w:rsidRPr="00AA73FB" w:rsidRDefault="00E545F1" w:rsidP="00E545F1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545F1" w:rsidRPr="00AA73FB" w:rsidRDefault="00E545F1" w:rsidP="00E545F1">
      <w:pPr>
        <w:pStyle w:val="ConsPlusNonformat"/>
        <w:rPr>
          <w:rFonts w:ascii="Times New Roman" w:hAnsi="Times New Roman" w:cs="Times New Roman"/>
        </w:rPr>
        <w:sectPr w:rsidR="00E545F1" w:rsidRPr="00AA73FB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1D7D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D7D14" w:rsidRPr="00AA73FB" w:rsidTr="001D7D14">
        <w:trPr>
          <w:trHeight w:val="99"/>
        </w:trPr>
        <w:tc>
          <w:tcPr>
            <w:tcW w:w="993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D7D14" w:rsidRPr="00AA73FB" w:rsidTr="001D7D14">
        <w:trPr>
          <w:trHeight w:val="462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D7D14" w:rsidRPr="00AA73FB" w:rsidTr="001D7D14">
        <w:trPr>
          <w:trHeight w:val="552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D7D14" w:rsidRPr="00AA73FB" w:rsidTr="001D7D14">
        <w:trPr>
          <w:trHeight w:val="21"/>
        </w:trPr>
        <w:tc>
          <w:tcPr>
            <w:tcW w:w="993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D7D14" w:rsidRPr="00AA73FB" w:rsidTr="001D7D14">
        <w:trPr>
          <w:trHeight w:val="105"/>
        </w:trPr>
        <w:tc>
          <w:tcPr>
            <w:tcW w:w="993" w:type="dxa"/>
            <w:vMerge w:val="restart"/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852101О.99.0.ББ28АС80000</w:t>
            </w:r>
          </w:p>
        </w:tc>
        <w:tc>
          <w:tcPr>
            <w:tcW w:w="1134" w:type="dxa"/>
            <w:vMerge w:val="restart"/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</w:rPr>
              <w:t xml:space="preserve">08.02.01 </w:t>
            </w: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D7D14" w:rsidRPr="00AA73FB" w:rsidTr="001D7D14">
        <w:trPr>
          <w:trHeight w:val="583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D7D14" w:rsidRPr="00AA73FB" w:rsidRDefault="00725850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A25CD" w:rsidRPr="00AA73FB" w:rsidTr="001D7D14">
        <w:trPr>
          <w:trHeight w:val="382"/>
        </w:trPr>
        <w:tc>
          <w:tcPr>
            <w:tcW w:w="993" w:type="dxa"/>
            <w:vMerge/>
          </w:tcPr>
          <w:p w:rsidR="002A25CD" w:rsidRPr="00AA73FB" w:rsidRDefault="002A25CD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A25CD" w:rsidRPr="00AA73FB" w:rsidRDefault="002A25CD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A25CD" w:rsidRPr="00AA73FB" w:rsidRDefault="002A25CD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A25CD" w:rsidRPr="00AA73FB" w:rsidRDefault="002A25CD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A25CD" w:rsidRPr="00AA73FB" w:rsidRDefault="002A25CD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A25CD" w:rsidRPr="00AA73FB" w:rsidRDefault="002A25CD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A25CD" w:rsidRPr="00AA73FB" w:rsidRDefault="002A25CD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A25CD" w:rsidRPr="00AA73FB" w:rsidRDefault="002A25CD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A25CD" w:rsidRPr="00AA73FB" w:rsidRDefault="002A25CD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A25CD" w:rsidRPr="00AA73FB" w:rsidRDefault="002A25CD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A25CD" w:rsidRPr="00AA73FB" w:rsidRDefault="002A25CD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A25CD" w:rsidRPr="00AA73FB" w:rsidRDefault="002A25CD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A25CD" w:rsidRPr="00AA73FB" w:rsidRDefault="00725850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A25CD" w:rsidRPr="00AA73FB" w:rsidRDefault="002A25CD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D7D14" w:rsidRPr="00AA73FB" w:rsidTr="001D7D14">
        <w:trPr>
          <w:trHeight w:val="550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7D14" w:rsidRPr="00AA73FB" w:rsidRDefault="002A25CD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D7D14" w:rsidRPr="00AA73FB" w:rsidRDefault="002A25CD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D7D14" w:rsidRPr="00AA73FB" w:rsidRDefault="002A25CD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D7D14" w:rsidRPr="00AA73FB" w:rsidRDefault="00725850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D7D14" w:rsidRPr="00AA73FB" w:rsidTr="001D7D14">
        <w:trPr>
          <w:trHeight w:val="354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D7D14" w:rsidRPr="00AA73FB" w:rsidTr="001D7D1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D7D14" w:rsidRPr="00AA73FB" w:rsidTr="001D7D1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D7D14" w:rsidRPr="00AA73FB" w:rsidTr="001D7D14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D7D14" w:rsidRPr="00AA73FB" w:rsidTr="001D7D1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D7D14" w:rsidRPr="00AA73FB" w:rsidTr="001D7D1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852101О.99.0.ББ28АС80000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</w:rPr>
              <w:t xml:space="preserve">08.02.01 </w:t>
            </w: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Строительство и эксплуатация зданий и сооружений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D7D14" w:rsidRPr="00AA73FB" w:rsidRDefault="001D7D14" w:rsidP="001D7D14">
      <w:pPr>
        <w:pStyle w:val="ConsPlusNonformat"/>
        <w:ind w:left="-567"/>
        <w:rPr>
          <w:rFonts w:ascii="Times New Roman" w:hAnsi="Times New Roman" w:cs="Times New Roman"/>
        </w:rPr>
      </w:pPr>
    </w:p>
    <w:p w:rsidR="001D7D14" w:rsidRPr="00AA73FB" w:rsidRDefault="001D7D14" w:rsidP="001D7D14">
      <w:pPr>
        <w:rPr>
          <w:rFonts w:ascii="Times New Roman" w:hAnsi="Times New Roman" w:cs="Times New Roman"/>
        </w:rPr>
      </w:pPr>
    </w:p>
    <w:p w:rsidR="00E545F1" w:rsidRPr="00AA73FB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AA73FB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AA73FB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AA73FB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AA73FB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AA73FB" w:rsidRDefault="00E545F1" w:rsidP="00E545F1">
      <w:pPr>
        <w:pStyle w:val="ConsPlusNonformat"/>
        <w:jc w:val="center"/>
        <w:rPr>
          <w:rFonts w:ascii="Times New Roman" w:hAnsi="Times New Roman" w:cs="Times New Roman"/>
        </w:rPr>
        <w:sectPr w:rsidR="00E545F1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545F1" w:rsidRPr="00AA73FB" w:rsidRDefault="00E545F1" w:rsidP="00E545F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545F1" w:rsidRPr="00AA73FB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545F1" w:rsidRPr="00AA73FB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545F1" w:rsidRPr="00AA73FB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545F1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545F1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545F1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AA73FB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545F1" w:rsidRPr="00AA73FB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45F1" w:rsidRPr="00AA73FB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AA73FB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545F1" w:rsidRPr="00AA73FB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AA73FB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545F1" w:rsidRPr="00AA73FB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AA73FB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AA73FB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AA73FB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AA73FB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AA73FB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AA73FB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A73FB">
              <w:rPr>
                <w:rFonts w:ascii="Times New Roman" w:hAnsi="Times New Roman" w:cs="Times New Roman"/>
              </w:rPr>
              <w:t xml:space="preserve">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AA73FB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AA73FB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AA73FB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545F1" w:rsidRPr="00AA73FB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AA73FB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545F1" w:rsidRPr="00AA73FB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545F1" w:rsidRPr="00AA73FB" w:rsidTr="00D97AE5">
        <w:tc>
          <w:tcPr>
            <w:tcW w:w="3193" w:type="dxa"/>
          </w:tcPr>
          <w:p w:rsidR="00E545F1" w:rsidRPr="00AA73FB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545F1" w:rsidRPr="00AA73FB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545F1" w:rsidRPr="00AA73FB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E545F1" w:rsidRPr="00AA73FB" w:rsidTr="00D97AE5">
        <w:tc>
          <w:tcPr>
            <w:tcW w:w="3193" w:type="dxa"/>
          </w:tcPr>
          <w:p w:rsidR="00E545F1" w:rsidRPr="00AA73FB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545F1" w:rsidRPr="00AA73FB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545F1" w:rsidRPr="00AA73FB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E545F1" w:rsidRPr="00AA73FB" w:rsidTr="00D97AE5">
        <w:tc>
          <w:tcPr>
            <w:tcW w:w="3193" w:type="dxa"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AA73FB" w:rsidTr="00D97AE5">
        <w:tc>
          <w:tcPr>
            <w:tcW w:w="3193" w:type="dxa"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AA73FB" w:rsidTr="00D97AE5">
        <w:tc>
          <w:tcPr>
            <w:tcW w:w="3193" w:type="dxa"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AA73FB" w:rsidTr="00D97AE5">
        <w:tc>
          <w:tcPr>
            <w:tcW w:w="3193" w:type="dxa"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AA73FB" w:rsidTr="00D97AE5">
        <w:tc>
          <w:tcPr>
            <w:tcW w:w="3193" w:type="dxa"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AA73FB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AA73FB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lastRenderedPageBreak/>
        <w:t>Раздел</w:t>
      </w:r>
      <w:r w:rsidR="003E1E01" w:rsidRPr="00AA73FB">
        <w:rPr>
          <w:rFonts w:ascii="Times New Roman" w:hAnsi="Times New Roman" w:cs="Times New Roman"/>
        </w:rPr>
        <w:t xml:space="preserve"> 6</w:t>
      </w:r>
    </w:p>
    <w:p w:rsidR="00075843" w:rsidRPr="00AA73FB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75843" w:rsidRPr="00AA73FB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75843" w:rsidRPr="00AA73FB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75843" w:rsidRPr="00AA73FB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75843" w:rsidRPr="00AA73FB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75843" w:rsidRPr="00AA73FB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75843" w:rsidRPr="00AA73FB" w:rsidRDefault="00075843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AA73FB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AA73FB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843" w:rsidRPr="00AA73FB" w:rsidRDefault="001D7D14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37.Д56.0</w:t>
            </w:r>
          </w:p>
        </w:tc>
      </w:tr>
      <w:tr w:rsidR="00075843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75843" w:rsidRPr="00AA73FB" w:rsidRDefault="00075843" w:rsidP="00075843">
      <w:pPr>
        <w:pStyle w:val="ConsPlusNonformat"/>
        <w:rPr>
          <w:rFonts w:ascii="Times New Roman" w:hAnsi="Times New Roman" w:cs="Times New Roman"/>
        </w:rPr>
        <w:sectPr w:rsidR="00075843" w:rsidRPr="00AA73FB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1D7D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D7D14" w:rsidRPr="00AA73FB" w:rsidTr="001D7D14">
        <w:trPr>
          <w:trHeight w:val="99"/>
        </w:trPr>
        <w:tc>
          <w:tcPr>
            <w:tcW w:w="993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D7D14" w:rsidRPr="00AA73FB" w:rsidTr="001D7D14">
        <w:trPr>
          <w:trHeight w:val="462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D7D14" w:rsidRPr="00AA73FB" w:rsidTr="001D7D14">
        <w:trPr>
          <w:trHeight w:val="552"/>
        </w:trPr>
        <w:tc>
          <w:tcPr>
            <w:tcW w:w="993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D7D14" w:rsidRPr="00AA73FB" w:rsidTr="001D7D14">
        <w:trPr>
          <w:trHeight w:val="21"/>
        </w:trPr>
        <w:tc>
          <w:tcPr>
            <w:tcW w:w="993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202CA" w:rsidRPr="00AA73FB" w:rsidTr="001D7D14">
        <w:trPr>
          <w:trHeight w:val="105"/>
        </w:trPr>
        <w:tc>
          <w:tcPr>
            <w:tcW w:w="993" w:type="dxa"/>
            <w:vMerge w:val="restart"/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852101О.99.0.ББ28ББ52000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1D7D14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08.02.07</w:t>
            </w:r>
          </w:p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1D7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202CA" w:rsidRPr="00AA73FB" w:rsidTr="001D7D14">
        <w:trPr>
          <w:trHeight w:val="583"/>
        </w:trPr>
        <w:tc>
          <w:tcPr>
            <w:tcW w:w="993" w:type="dxa"/>
            <w:vMerge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1D7D14">
        <w:trPr>
          <w:trHeight w:val="382"/>
        </w:trPr>
        <w:tc>
          <w:tcPr>
            <w:tcW w:w="993" w:type="dxa"/>
            <w:vMerge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1D7D14">
        <w:trPr>
          <w:trHeight w:val="550"/>
        </w:trPr>
        <w:tc>
          <w:tcPr>
            <w:tcW w:w="993" w:type="dxa"/>
            <w:vMerge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1D7D14">
        <w:trPr>
          <w:trHeight w:val="354"/>
        </w:trPr>
        <w:tc>
          <w:tcPr>
            <w:tcW w:w="993" w:type="dxa"/>
            <w:vMerge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D7D14" w:rsidRPr="00AA73FB" w:rsidRDefault="001D7D14" w:rsidP="001D7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D7D14" w:rsidRPr="00AA73FB" w:rsidTr="001D7D1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D7D14" w:rsidRPr="00AA73FB" w:rsidTr="001D7D1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D7D14" w:rsidRPr="00AA73FB" w:rsidTr="001D7D14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D7D14" w:rsidRPr="00AA73FB" w:rsidTr="001D7D1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D14" w:rsidRPr="00AA73FB" w:rsidRDefault="001D7D14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202CA" w:rsidRPr="00AA73FB" w:rsidTr="001D7D1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852101О.99.0.ББ28ББ52000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08.02.07</w:t>
            </w:r>
          </w:p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1D7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D7D14" w:rsidRPr="00AA73FB" w:rsidRDefault="001D7D14" w:rsidP="001D7D14">
      <w:pPr>
        <w:pStyle w:val="ConsPlusNonformat"/>
        <w:ind w:left="-567"/>
        <w:rPr>
          <w:rFonts w:ascii="Times New Roman" w:hAnsi="Times New Roman" w:cs="Times New Roman"/>
        </w:rPr>
      </w:pPr>
    </w:p>
    <w:p w:rsidR="001D7D14" w:rsidRPr="00AA73FB" w:rsidRDefault="001D7D14" w:rsidP="001D7D14">
      <w:pPr>
        <w:rPr>
          <w:rFonts w:ascii="Times New Roman" w:hAnsi="Times New Roman" w:cs="Times New Roman"/>
        </w:rPr>
      </w:pPr>
    </w:p>
    <w:p w:rsidR="00075843" w:rsidRPr="00AA73FB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AA73FB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AA73FB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AA73FB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AA73FB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AA73FB" w:rsidRDefault="00075843" w:rsidP="00075843">
      <w:pPr>
        <w:pStyle w:val="ConsPlusNonformat"/>
        <w:jc w:val="center"/>
        <w:rPr>
          <w:rFonts w:ascii="Times New Roman" w:hAnsi="Times New Roman" w:cs="Times New Roman"/>
        </w:rPr>
        <w:sectPr w:rsidR="00075843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75843" w:rsidRPr="00AA73FB" w:rsidRDefault="00075843" w:rsidP="00075843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75843" w:rsidRPr="00AA73FB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75843" w:rsidRPr="00AA73FB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75843" w:rsidRPr="00AA73FB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75843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75843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75843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AA73FB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75843" w:rsidRPr="00AA73FB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75843" w:rsidRPr="00AA73FB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AA73FB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75843" w:rsidRPr="00AA73FB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AA73FB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075843" w:rsidRPr="00AA73FB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AA73FB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AA73FB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AA73FB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AA73FB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AA73FB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AA73FB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A73FB">
              <w:rPr>
                <w:rFonts w:ascii="Times New Roman" w:hAnsi="Times New Roman" w:cs="Times New Roman"/>
              </w:rPr>
              <w:t xml:space="preserve">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AA73FB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AA73FB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AA73FB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075843" w:rsidRPr="00AA73FB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AA73FB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75843" w:rsidRPr="00AA73FB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75843" w:rsidRPr="00AA73FB" w:rsidTr="00D97AE5">
        <w:tc>
          <w:tcPr>
            <w:tcW w:w="3193" w:type="dxa"/>
          </w:tcPr>
          <w:p w:rsidR="00075843" w:rsidRPr="00AA73FB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75843" w:rsidRPr="00AA73FB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75843" w:rsidRPr="00AA73FB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075843" w:rsidRPr="00AA73FB" w:rsidTr="00D97AE5">
        <w:tc>
          <w:tcPr>
            <w:tcW w:w="3193" w:type="dxa"/>
          </w:tcPr>
          <w:p w:rsidR="00075843" w:rsidRPr="00AA73FB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75843" w:rsidRPr="00AA73FB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75843" w:rsidRPr="00AA73FB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075843" w:rsidRPr="00AA73FB" w:rsidTr="00D97AE5">
        <w:tc>
          <w:tcPr>
            <w:tcW w:w="3193" w:type="dxa"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AA73FB" w:rsidTr="00D97AE5">
        <w:tc>
          <w:tcPr>
            <w:tcW w:w="3193" w:type="dxa"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AA73FB" w:rsidTr="00D97AE5">
        <w:tc>
          <w:tcPr>
            <w:tcW w:w="3193" w:type="dxa"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AA73FB" w:rsidTr="00D97AE5">
        <w:tc>
          <w:tcPr>
            <w:tcW w:w="3193" w:type="dxa"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AA73FB" w:rsidTr="00D97AE5">
        <w:tc>
          <w:tcPr>
            <w:tcW w:w="3193" w:type="dxa"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AA73FB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lastRenderedPageBreak/>
        <w:t>Раздел 7</w:t>
      </w: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1E01" w:rsidRPr="00AA73FB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1E01" w:rsidRPr="00AA73FB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E1E01" w:rsidRPr="00AA73FB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1E01" w:rsidRPr="00AA73FB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1E01" w:rsidRPr="00AA73FB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1E01" w:rsidRPr="00AA73FB" w:rsidRDefault="003E1E0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AA73FB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AA73FB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E01" w:rsidRPr="00AA73FB" w:rsidRDefault="001D7D14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37.Д56.0</w:t>
            </w:r>
          </w:p>
        </w:tc>
      </w:tr>
      <w:tr w:rsidR="003E1E01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1E01" w:rsidRPr="00AA73FB" w:rsidRDefault="003E1E01" w:rsidP="003E1E01">
      <w:pPr>
        <w:pStyle w:val="ConsPlusNonformat"/>
        <w:rPr>
          <w:rFonts w:ascii="Times New Roman" w:hAnsi="Times New Roman" w:cs="Times New Roman"/>
        </w:rPr>
        <w:sectPr w:rsidR="003E1E01" w:rsidRPr="00AA73FB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202CA" w:rsidRPr="00AA73FB" w:rsidTr="00725850">
        <w:trPr>
          <w:trHeight w:val="99"/>
        </w:trPr>
        <w:tc>
          <w:tcPr>
            <w:tcW w:w="993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202CA" w:rsidRPr="00AA73FB" w:rsidTr="00725850">
        <w:trPr>
          <w:trHeight w:val="462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202CA" w:rsidRPr="00AA73FB" w:rsidTr="00725850">
        <w:trPr>
          <w:trHeight w:val="552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2CA" w:rsidRPr="00AA73FB" w:rsidTr="00725850">
        <w:trPr>
          <w:trHeight w:val="21"/>
        </w:trPr>
        <w:tc>
          <w:tcPr>
            <w:tcW w:w="993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202CA" w:rsidRPr="00AA73FB" w:rsidTr="00725850">
        <w:trPr>
          <w:trHeight w:val="105"/>
        </w:trPr>
        <w:tc>
          <w:tcPr>
            <w:tcW w:w="993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852101О.99.0.ББ28БГ68000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B202CA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08.02.08</w:t>
            </w:r>
          </w:p>
          <w:p w:rsidR="00B202CA" w:rsidRPr="00AA73FB" w:rsidRDefault="00B202CA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Монтаж и эксплуатация оборудования и систем газоснабжения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202CA" w:rsidRPr="00AA73FB" w:rsidTr="00725850">
        <w:trPr>
          <w:trHeight w:val="583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725850">
        <w:trPr>
          <w:trHeight w:val="382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725850">
        <w:trPr>
          <w:trHeight w:val="550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725850">
        <w:trPr>
          <w:trHeight w:val="354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202CA" w:rsidRPr="00AA73FB" w:rsidTr="0072585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202CA" w:rsidRPr="00AA73FB" w:rsidTr="0072585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202CA" w:rsidRPr="00AA73FB" w:rsidTr="0072585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2CA" w:rsidRPr="00AA73FB" w:rsidTr="007258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202CA" w:rsidRPr="00AA73FB" w:rsidTr="007258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852101О.99.0.ББ28БГ68000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B202CA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08.02.08</w:t>
            </w:r>
          </w:p>
          <w:p w:rsidR="00B202CA" w:rsidRPr="00AA73FB" w:rsidRDefault="00B202CA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Монтаж и эксплуатация оборудования и систем газоснабжения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202CA" w:rsidRPr="00AA73FB" w:rsidRDefault="00B202CA" w:rsidP="00B202CA">
      <w:pPr>
        <w:pStyle w:val="ConsPlusNonformat"/>
        <w:ind w:left="-567"/>
        <w:rPr>
          <w:rFonts w:ascii="Times New Roman" w:hAnsi="Times New Roman" w:cs="Times New Roman"/>
        </w:rPr>
      </w:pPr>
    </w:p>
    <w:p w:rsidR="00B202CA" w:rsidRPr="00AA73FB" w:rsidRDefault="00B202CA" w:rsidP="00B202CA">
      <w:pPr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  <w:sectPr w:rsidR="003E1E01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1E01" w:rsidRPr="00AA73FB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1E01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1E01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1E01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E1E01" w:rsidRPr="00AA73FB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AA73FB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A73FB">
              <w:rPr>
                <w:rFonts w:ascii="Times New Roman" w:hAnsi="Times New Roman" w:cs="Times New Roman"/>
              </w:rPr>
              <w:t xml:space="preserve">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1E01" w:rsidRPr="00AA73FB" w:rsidTr="00D97AE5">
        <w:tc>
          <w:tcPr>
            <w:tcW w:w="3193" w:type="dxa"/>
          </w:tcPr>
          <w:p w:rsidR="003E1E01" w:rsidRPr="00AA73FB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1E01" w:rsidRPr="00AA73FB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1E01" w:rsidRPr="00AA73FB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1E01" w:rsidRPr="00AA73FB" w:rsidTr="00D97AE5">
        <w:tc>
          <w:tcPr>
            <w:tcW w:w="3193" w:type="dxa"/>
          </w:tcPr>
          <w:p w:rsidR="003E1E01" w:rsidRPr="00AA73FB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1E01" w:rsidRPr="00AA73FB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1E01" w:rsidRPr="00AA73FB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3E1E01" w:rsidRPr="00AA73FB" w:rsidTr="00D97AE5"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AA73FB" w:rsidTr="00D97AE5"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AA73FB" w:rsidTr="00D97AE5"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AA73FB" w:rsidTr="00D97AE5"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AA73FB" w:rsidTr="00D97AE5"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lastRenderedPageBreak/>
        <w:t>Раздел 8</w:t>
      </w: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1E01" w:rsidRPr="00AA73FB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1E01" w:rsidRPr="00AA73FB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E1E01" w:rsidRPr="00AA73FB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1E01" w:rsidRPr="00AA73FB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1E01" w:rsidRPr="00AA73FB" w:rsidRDefault="003E1E0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1E01" w:rsidRPr="00AA73FB" w:rsidRDefault="003E1E0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AA73FB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AA73FB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1E01" w:rsidRPr="00AA73FB" w:rsidRDefault="001D7D14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37.Д56.0</w:t>
            </w:r>
          </w:p>
        </w:tc>
      </w:tr>
      <w:tr w:rsidR="003E1E01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1E01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1E01" w:rsidRPr="00AA73FB" w:rsidRDefault="003E1E01" w:rsidP="003E1E01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1E01" w:rsidRPr="00AA73FB" w:rsidRDefault="003E1E01" w:rsidP="003E1E01">
      <w:pPr>
        <w:pStyle w:val="ConsPlusNonformat"/>
        <w:rPr>
          <w:rFonts w:ascii="Times New Roman" w:hAnsi="Times New Roman" w:cs="Times New Roman"/>
        </w:rPr>
        <w:sectPr w:rsidR="003E1E01" w:rsidRPr="00AA73FB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202CA" w:rsidRPr="00AA73FB" w:rsidTr="00725850">
        <w:trPr>
          <w:trHeight w:val="99"/>
        </w:trPr>
        <w:tc>
          <w:tcPr>
            <w:tcW w:w="993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202CA" w:rsidRPr="00AA73FB" w:rsidTr="00725850">
        <w:trPr>
          <w:trHeight w:val="462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202CA" w:rsidRPr="00AA73FB" w:rsidTr="00725850">
        <w:trPr>
          <w:trHeight w:val="552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2CA" w:rsidRPr="00AA73FB" w:rsidTr="00725850">
        <w:trPr>
          <w:trHeight w:val="21"/>
        </w:trPr>
        <w:tc>
          <w:tcPr>
            <w:tcW w:w="993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202CA" w:rsidRPr="00AA73FB" w:rsidTr="00725850">
        <w:trPr>
          <w:trHeight w:val="105"/>
        </w:trPr>
        <w:tc>
          <w:tcPr>
            <w:tcW w:w="993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852101О.99.0.ББ28БГ92000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B202CA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08.02.08</w:t>
            </w:r>
          </w:p>
          <w:p w:rsidR="00B202CA" w:rsidRPr="00AA73FB" w:rsidRDefault="00B202CA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Монтаж и эксплуатация оборудования и систем газоснабжения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202CA" w:rsidRPr="00AA73FB" w:rsidTr="00725850">
        <w:trPr>
          <w:trHeight w:val="583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725850">
        <w:trPr>
          <w:trHeight w:val="382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725850">
        <w:trPr>
          <w:trHeight w:val="550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725850">
        <w:trPr>
          <w:trHeight w:val="354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202CA" w:rsidRPr="00AA73FB" w:rsidTr="0072585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202CA" w:rsidRPr="00AA73FB" w:rsidTr="0072585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202CA" w:rsidRPr="00AA73FB" w:rsidTr="0072585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2CA" w:rsidRPr="00AA73FB" w:rsidTr="007258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202CA" w:rsidRPr="00AA73FB" w:rsidTr="007258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852101О.99.0.ББ28БГ92000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B202CA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08.02.08</w:t>
            </w:r>
          </w:p>
          <w:p w:rsidR="00B202CA" w:rsidRPr="00AA73FB" w:rsidRDefault="00B202CA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Монтаж и эксплуатация оборудования и систем газоснабжения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202CA" w:rsidRPr="00AA73FB" w:rsidRDefault="00B202CA" w:rsidP="00B202CA">
      <w:pPr>
        <w:pStyle w:val="ConsPlusNonformat"/>
        <w:ind w:left="-567"/>
        <w:rPr>
          <w:rFonts w:ascii="Times New Roman" w:hAnsi="Times New Roman" w:cs="Times New Roman"/>
        </w:rPr>
      </w:pPr>
    </w:p>
    <w:p w:rsidR="00B202CA" w:rsidRPr="00AA73FB" w:rsidRDefault="00B202CA" w:rsidP="00B202CA">
      <w:pPr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</w:rPr>
        <w:sectPr w:rsidR="003E1E01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1E01" w:rsidRPr="00AA73FB" w:rsidRDefault="003E1E01" w:rsidP="003E1E0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1E01" w:rsidRPr="00AA73FB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1E01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1E01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1E01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E01" w:rsidRPr="00AA73FB" w:rsidRDefault="003E1E0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E1E01" w:rsidRPr="00AA73FB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AA73FB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A73FB">
              <w:rPr>
                <w:rFonts w:ascii="Times New Roman" w:hAnsi="Times New Roman" w:cs="Times New Roman"/>
              </w:rPr>
              <w:t xml:space="preserve">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E1E01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E1E01" w:rsidRPr="00AA73FB" w:rsidRDefault="003E1E0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1E01" w:rsidRPr="00AA73FB" w:rsidRDefault="003E1E01" w:rsidP="003E1E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1E01" w:rsidRPr="00AA73FB" w:rsidTr="00D97AE5">
        <w:tc>
          <w:tcPr>
            <w:tcW w:w="3193" w:type="dxa"/>
          </w:tcPr>
          <w:p w:rsidR="003E1E01" w:rsidRPr="00AA73FB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1E01" w:rsidRPr="00AA73FB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1E01" w:rsidRPr="00AA73FB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1E01" w:rsidRPr="00AA73FB" w:rsidTr="00D97AE5">
        <w:tc>
          <w:tcPr>
            <w:tcW w:w="3193" w:type="dxa"/>
          </w:tcPr>
          <w:p w:rsidR="003E1E01" w:rsidRPr="00AA73FB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1E01" w:rsidRPr="00AA73FB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1E01" w:rsidRPr="00AA73FB" w:rsidRDefault="003E1E01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3E1E01" w:rsidRPr="00AA73FB" w:rsidTr="00D97AE5"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AA73FB" w:rsidTr="00D97AE5"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1E01" w:rsidRPr="00AA73FB" w:rsidTr="00D97AE5"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AA73FB" w:rsidTr="00D97AE5"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1E01" w:rsidRPr="00AA73FB" w:rsidTr="00D97AE5"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1E01" w:rsidRPr="00AA73FB" w:rsidRDefault="003E1E0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lastRenderedPageBreak/>
        <w:t>Раздел 9</w:t>
      </w: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A33F48" w:rsidRPr="00AA73FB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33F48" w:rsidRPr="00AA73FB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A33F48" w:rsidRPr="00AA73FB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A33F48" w:rsidRPr="00AA73FB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A33F48" w:rsidRPr="00AA73FB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A33F48" w:rsidRPr="00AA73FB" w:rsidRDefault="00A33F48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AA73FB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AA73FB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F48" w:rsidRPr="00AA73FB" w:rsidRDefault="001D7D14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37.Д56.0</w:t>
            </w:r>
          </w:p>
        </w:tc>
      </w:tr>
      <w:tr w:rsidR="00A33F48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A33F48" w:rsidRPr="00AA73FB" w:rsidRDefault="00A33F48" w:rsidP="00A33F48">
      <w:pPr>
        <w:pStyle w:val="ConsPlusNonformat"/>
        <w:rPr>
          <w:rFonts w:ascii="Times New Roman" w:hAnsi="Times New Roman" w:cs="Times New Roman"/>
        </w:rPr>
        <w:sectPr w:rsidR="00A33F48" w:rsidRPr="00AA73FB" w:rsidSect="008546DD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202CA" w:rsidRPr="00AA73FB" w:rsidTr="00725850">
        <w:trPr>
          <w:trHeight w:val="99"/>
        </w:trPr>
        <w:tc>
          <w:tcPr>
            <w:tcW w:w="993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202CA" w:rsidRPr="00AA73FB" w:rsidTr="00725850">
        <w:trPr>
          <w:trHeight w:val="462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202CA" w:rsidRPr="00AA73FB" w:rsidTr="00725850">
        <w:trPr>
          <w:trHeight w:val="552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2CA" w:rsidRPr="00AA73FB" w:rsidTr="00725850">
        <w:trPr>
          <w:trHeight w:val="21"/>
        </w:trPr>
        <w:tc>
          <w:tcPr>
            <w:tcW w:w="993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202CA" w:rsidRPr="00AA73FB" w:rsidTr="00725850">
        <w:trPr>
          <w:trHeight w:val="105"/>
        </w:trPr>
        <w:tc>
          <w:tcPr>
            <w:tcW w:w="993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852101О.99.0.ББ28БЕ84000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B202CA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08.02.09</w:t>
            </w:r>
          </w:p>
          <w:p w:rsidR="00B202CA" w:rsidRPr="00AA73FB" w:rsidRDefault="00B202CA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202CA" w:rsidRPr="00AA73FB" w:rsidTr="00725850">
        <w:trPr>
          <w:trHeight w:val="583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725850">
        <w:trPr>
          <w:trHeight w:val="382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725850">
        <w:trPr>
          <w:trHeight w:val="550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725850">
        <w:trPr>
          <w:trHeight w:val="354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202CA" w:rsidRPr="00AA73FB" w:rsidTr="0072585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202CA" w:rsidRPr="00AA73FB" w:rsidTr="0072585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202CA" w:rsidRPr="00AA73FB" w:rsidTr="0072585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2CA" w:rsidRPr="00AA73FB" w:rsidTr="007258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202CA" w:rsidRPr="00AA73FB" w:rsidTr="007258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852101О.99.0.ББ28БЕ84000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B202CA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08.02.09</w:t>
            </w:r>
          </w:p>
          <w:p w:rsidR="00B202CA" w:rsidRPr="00AA73FB" w:rsidRDefault="00B202CA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Монтаж, наладка и эксплуатация электрооборудования промышленных и гражданских зданий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202CA" w:rsidRPr="00AA73FB" w:rsidRDefault="00B202CA" w:rsidP="00B202CA">
      <w:pPr>
        <w:pStyle w:val="ConsPlusNonformat"/>
        <w:ind w:left="-567"/>
        <w:rPr>
          <w:rFonts w:ascii="Times New Roman" w:hAnsi="Times New Roman" w:cs="Times New Roman"/>
        </w:rPr>
      </w:pPr>
    </w:p>
    <w:p w:rsidR="00B202CA" w:rsidRPr="00AA73FB" w:rsidRDefault="00B202CA" w:rsidP="00B202CA">
      <w:pPr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  <w:sectPr w:rsidR="00A33F48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A33F48" w:rsidRPr="00AA73FB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A33F48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A33F48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A33F48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A33F48" w:rsidRPr="00AA73FB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AA73FB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A73FB">
              <w:rPr>
                <w:rFonts w:ascii="Times New Roman" w:hAnsi="Times New Roman" w:cs="Times New Roman"/>
              </w:rPr>
              <w:t xml:space="preserve">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33F48" w:rsidRPr="00AA73FB" w:rsidTr="00D97AE5">
        <w:tc>
          <w:tcPr>
            <w:tcW w:w="3193" w:type="dxa"/>
          </w:tcPr>
          <w:p w:rsidR="00A33F48" w:rsidRPr="00AA73FB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A33F48" w:rsidRPr="00AA73FB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A33F48" w:rsidRPr="00AA73FB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A33F48" w:rsidRPr="00AA73FB" w:rsidTr="00D97AE5">
        <w:tc>
          <w:tcPr>
            <w:tcW w:w="3193" w:type="dxa"/>
          </w:tcPr>
          <w:p w:rsidR="00A33F48" w:rsidRPr="00AA73FB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A33F48" w:rsidRPr="00AA73FB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A33F48" w:rsidRPr="00AA73FB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A33F48" w:rsidRPr="00AA73FB" w:rsidTr="00D97AE5"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AA73FB" w:rsidTr="00D97AE5"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AA73FB" w:rsidTr="00D97AE5"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AA73FB" w:rsidTr="00D97AE5"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AA73FB" w:rsidTr="00D97AE5"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lastRenderedPageBreak/>
        <w:t>Раздел 10</w:t>
      </w: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A33F48" w:rsidRPr="00AA73FB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33F48" w:rsidRPr="00AA73FB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A33F48" w:rsidRPr="00AA73FB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A33F48" w:rsidRPr="00AA73FB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A33F48" w:rsidRPr="00AA73FB" w:rsidRDefault="00A33F48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A33F48" w:rsidRPr="00AA73FB" w:rsidRDefault="00A33F48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AA73FB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AA73FB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F48" w:rsidRPr="00AA73FB" w:rsidRDefault="001D7D14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37.Д56.0</w:t>
            </w:r>
          </w:p>
        </w:tc>
      </w:tr>
      <w:tr w:rsidR="00A33F48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33F48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A33F48" w:rsidRPr="00AA73FB" w:rsidRDefault="00A33F48" w:rsidP="00A33F48">
      <w:pPr>
        <w:pStyle w:val="ConsPlusNonformat"/>
        <w:rPr>
          <w:rFonts w:ascii="Times New Roman" w:hAnsi="Times New Roman" w:cs="Times New Roman"/>
        </w:rPr>
        <w:sectPr w:rsidR="00A33F48" w:rsidRPr="00AA73FB" w:rsidSect="008546DD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202CA" w:rsidRPr="00AA73FB" w:rsidTr="00725850">
        <w:trPr>
          <w:trHeight w:val="99"/>
        </w:trPr>
        <w:tc>
          <w:tcPr>
            <w:tcW w:w="993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202CA" w:rsidRPr="00AA73FB" w:rsidTr="00725850">
        <w:trPr>
          <w:trHeight w:val="462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202CA" w:rsidRPr="00AA73FB" w:rsidTr="00725850">
        <w:trPr>
          <w:trHeight w:val="552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2CA" w:rsidRPr="00AA73FB" w:rsidTr="00725850">
        <w:trPr>
          <w:trHeight w:val="21"/>
        </w:trPr>
        <w:tc>
          <w:tcPr>
            <w:tcW w:w="993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202CA" w:rsidRPr="00AA73FB" w:rsidTr="00725850">
        <w:trPr>
          <w:trHeight w:val="105"/>
        </w:trPr>
        <w:tc>
          <w:tcPr>
            <w:tcW w:w="993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852101О.99.0.ББ28БЖ08000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08.02.09</w:t>
            </w:r>
          </w:p>
          <w:p w:rsidR="00B202CA" w:rsidRPr="00AA73FB" w:rsidRDefault="00B202CA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</w:rPr>
              <w:t>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202CA" w:rsidRPr="00AA73FB" w:rsidTr="00725850">
        <w:trPr>
          <w:trHeight w:val="583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725850">
        <w:trPr>
          <w:trHeight w:val="382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725850">
        <w:trPr>
          <w:trHeight w:val="550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725850">
        <w:trPr>
          <w:trHeight w:val="354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202CA" w:rsidRPr="00AA73FB" w:rsidTr="0072585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202CA" w:rsidRPr="00AA73FB" w:rsidTr="0072585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202CA" w:rsidRPr="00AA73FB" w:rsidTr="0072585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8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2CA" w:rsidRPr="00AA73FB" w:rsidTr="007258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202CA" w:rsidRPr="00AA73FB" w:rsidTr="007258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852101О.99.0.ББ28БЖ08000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08.02.09</w:t>
            </w:r>
          </w:p>
          <w:p w:rsidR="00B202CA" w:rsidRPr="00AA73FB" w:rsidRDefault="00B202CA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</w:rPr>
              <w:t>Монтаж, наладка и эксплуатация электрооборудования промышленных и гражданских зданий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202CA" w:rsidRPr="00AA73FB" w:rsidRDefault="00B202CA" w:rsidP="00B202CA">
      <w:pPr>
        <w:pStyle w:val="ConsPlusNonformat"/>
        <w:ind w:left="-567"/>
        <w:rPr>
          <w:rFonts w:ascii="Times New Roman" w:hAnsi="Times New Roman" w:cs="Times New Roman"/>
        </w:rPr>
      </w:pPr>
    </w:p>
    <w:p w:rsidR="00B202CA" w:rsidRPr="00AA73FB" w:rsidRDefault="00B202CA" w:rsidP="00B202CA">
      <w:pPr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</w:rPr>
        <w:sectPr w:rsidR="00A33F48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A33F48" w:rsidRPr="00AA73FB" w:rsidRDefault="00A33F48" w:rsidP="00A33F4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A33F48" w:rsidRPr="00AA73FB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A33F48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A33F48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A33F48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F48" w:rsidRPr="00AA73FB" w:rsidRDefault="00A33F48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A33F48" w:rsidRPr="00AA73FB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AA73FB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A73FB">
              <w:rPr>
                <w:rFonts w:ascii="Times New Roman" w:hAnsi="Times New Roman" w:cs="Times New Roman"/>
              </w:rPr>
              <w:t xml:space="preserve">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A33F48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3F48" w:rsidRPr="00AA73FB" w:rsidRDefault="00A33F48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A33F48" w:rsidRPr="00AA73FB" w:rsidRDefault="00A33F48" w:rsidP="00A33F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33F48" w:rsidRPr="00AA73FB" w:rsidTr="00D97AE5">
        <w:tc>
          <w:tcPr>
            <w:tcW w:w="3193" w:type="dxa"/>
          </w:tcPr>
          <w:p w:rsidR="00A33F48" w:rsidRPr="00AA73FB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A33F48" w:rsidRPr="00AA73FB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A33F48" w:rsidRPr="00AA73FB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A33F48" w:rsidRPr="00AA73FB" w:rsidTr="00D97AE5">
        <w:tc>
          <w:tcPr>
            <w:tcW w:w="3193" w:type="dxa"/>
          </w:tcPr>
          <w:p w:rsidR="00A33F48" w:rsidRPr="00AA73FB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A33F48" w:rsidRPr="00AA73FB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A33F48" w:rsidRPr="00AA73FB" w:rsidRDefault="00A33F48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A33F48" w:rsidRPr="00AA73FB" w:rsidTr="00D97AE5"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AA73FB" w:rsidTr="00D97AE5"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33F48" w:rsidRPr="00AA73FB" w:rsidTr="00D97AE5"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AA73FB" w:rsidTr="00D97AE5"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33F48" w:rsidRPr="00AA73FB" w:rsidTr="00D97AE5"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33F48" w:rsidRPr="00AA73FB" w:rsidRDefault="00A33F48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B9033B" w:rsidRPr="00AA73FB" w:rsidRDefault="00B9033B" w:rsidP="00B9033B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lastRenderedPageBreak/>
        <w:t>Раздел 11</w:t>
      </w:r>
    </w:p>
    <w:p w:rsidR="00B9033B" w:rsidRPr="00AA73FB" w:rsidRDefault="00B9033B" w:rsidP="00B9033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9033B" w:rsidRPr="00AA73FB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9033B" w:rsidRPr="00AA73FB" w:rsidRDefault="00B9033B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B9033B" w:rsidRPr="00AA73FB" w:rsidRDefault="00B9033B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9033B" w:rsidRPr="00AA73FB" w:rsidRDefault="00B9033B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9033B" w:rsidRPr="00AA73FB" w:rsidRDefault="00B9033B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9033B" w:rsidRPr="00AA73FB" w:rsidRDefault="00B9033B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9033B" w:rsidRPr="00AA73FB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9033B" w:rsidRPr="00AA73FB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</w:t>
            </w:r>
            <w:r w:rsidR="001D7D14"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звена</w:t>
            </w:r>
          </w:p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33B" w:rsidRPr="00AA73FB" w:rsidRDefault="001D7D14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37.Д56.0</w:t>
            </w:r>
          </w:p>
        </w:tc>
      </w:tr>
      <w:tr w:rsidR="00B9033B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9033B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9033B" w:rsidRPr="00AA73FB" w:rsidRDefault="00B9033B" w:rsidP="00B9033B">
      <w:pPr>
        <w:pStyle w:val="ConsPlusNonformat"/>
        <w:rPr>
          <w:rFonts w:ascii="Times New Roman" w:hAnsi="Times New Roman" w:cs="Times New Roman"/>
        </w:rPr>
        <w:sectPr w:rsidR="00B9033B" w:rsidRPr="00AA73FB" w:rsidSect="008546DD">
          <w:headerReference w:type="default" r:id="rId2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202CA" w:rsidRPr="00AA73FB" w:rsidTr="00725850">
        <w:trPr>
          <w:trHeight w:val="99"/>
        </w:trPr>
        <w:tc>
          <w:tcPr>
            <w:tcW w:w="993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202CA" w:rsidRPr="00AA73FB" w:rsidTr="00725850">
        <w:trPr>
          <w:trHeight w:val="462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202CA" w:rsidRPr="00AA73FB" w:rsidTr="00725850">
        <w:trPr>
          <w:trHeight w:val="552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2CA" w:rsidRPr="00AA73FB" w:rsidTr="00725850">
        <w:trPr>
          <w:trHeight w:val="21"/>
        </w:trPr>
        <w:tc>
          <w:tcPr>
            <w:tcW w:w="993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202CA" w:rsidRPr="00AA73FB" w:rsidTr="00725850">
        <w:trPr>
          <w:trHeight w:val="105"/>
        </w:trPr>
        <w:tc>
          <w:tcPr>
            <w:tcW w:w="993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852101О.99.0.ББ28БЛ40000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202CA" w:rsidRPr="00AA73FB" w:rsidTr="00725850">
        <w:trPr>
          <w:trHeight w:val="583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725850">
        <w:trPr>
          <w:trHeight w:val="382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202CA" w:rsidRPr="00AA73FB" w:rsidTr="00725850">
        <w:trPr>
          <w:trHeight w:val="550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202CA" w:rsidRPr="00AA73FB" w:rsidTr="00725850">
        <w:trPr>
          <w:trHeight w:val="354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202CA" w:rsidRPr="00AA73FB" w:rsidTr="0072585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202CA" w:rsidRPr="00AA73FB" w:rsidTr="0072585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202CA" w:rsidRPr="00AA73FB" w:rsidTr="0072585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0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2CA" w:rsidRPr="00AA73FB" w:rsidTr="007258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202CA" w:rsidRPr="00AA73FB" w:rsidTr="007258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852101О.99.0.ББ28БЛ40000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202CA" w:rsidRPr="00AA73FB" w:rsidRDefault="00B202CA" w:rsidP="00B202CA">
      <w:pPr>
        <w:pStyle w:val="ConsPlusNonformat"/>
        <w:ind w:left="-567"/>
        <w:rPr>
          <w:rFonts w:ascii="Times New Roman" w:hAnsi="Times New Roman" w:cs="Times New Roman"/>
        </w:rPr>
      </w:pPr>
    </w:p>
    <w:p w:rsidR="00B202CA" w:rsidRPr="00AA73FB" w:rsidRDefault="00B202CA" w:rsidP="00B202CA">
      <w:pPr>
        <w:rPr>
          <w:rFonts w:ascii="Times New Roman" w:hAnsi="Times New Roman" w:cs="Times New Roman"/>
        </w:rPr>
      </w:pPr>
    </w:p>
    <w:p w:rsidR="00B9033B" w:rsidRPr="00AA73FB" w:rsidRDefault="00B9033B" w:rsidP="00B9033B">
      <w:pPr>
        <w:pStyle w:val="ConsPlusNonformat"/>
        <w:jc w:val="center"/>
        <w:rPr>
          <w:rFonts w:ascii="Times New Roman" w:hAnsi="Times New Roman" w:cs="Times New Roman"/>
        </w:rPr>
      </w:pPr>
    </w:p>
    <w:p w:rsidR="00B9033B" w:rsidRPr="00AA73FB" w:rsidRDefault="00B9033B" w:rsidP="00B9033B">
      <w:pPr>
        <w:pStyle w:val="ConsPlusNonformat"/>
        <w:jc w:val="center"/>
        <w:rPr>
          <w:rFonts w:ascii="Times New Roman" w:hAnsi="Times New Roman" w:cs="Times New Roman"/>
        </w:rPr>
      </w:pPr>
    </w:p>
    <w:p w:rsidR="00B9033B" w:rsidRPr="00AA73FB" w:rsidRDefault="00B9033B" w:rsidP="00B9033B">
      <w:pPr>
        <w:pStyle w:val="ConsPlusNonformat"/>
        <w:jc w:val="center"/>
        <w:rPr>
          <w:rFonts w:ascii="Times New Roman" w:hAnsi="Times New Roman" w:cs="Times New Roman"/>
        </w:rPr>
      </w:pPr>
    </w:p>
    <w:p w:rsidR="00B9033B" w:rsidRPr="00AA73FB" w:rsidRDefault="00B9033B" w:rsidP="00B9033B">
      <w:pPr>
        <w:pStyle w:val="ConsPlusNonformat"/>
        <w:jc w:val="center"/>
        <w:rPr>
          <w:rFonts w:ascii="Times New Roman" w:hAnsi="Times New Roman" w:cs="Times New Roman"/>
        </w:rPr>
      </w:pPr>
    </w:p>
    <w:p w:rsidR="00B9033B" w:rsidRPr="00AA73FB" w:rsidRDefault="00B9033B" w:rsidP="00B9033B">
      <w:pPr>
        <w:pStyle w:val="ConsPlusNonformat"/>
        <w:jc w:val="center"/>
        <w:rPr>
          <w:rFonts w:ascii="Times New Roman" w:hAnsi="Times New Roman" w:cs="Times New Roman"/>
        </w:rPr>
      </w:pPr>
    </w:p>
    <w:p w:rsidR="00B9033B" w:rsidRPr="00AA73FB" w:rsidRDefault="00B9033B" w:rsidP="00B9033B">
      <w:pPr>
        <w:pStyle w:val="ConsPlusNonformat"/>
        <w:jc w:val="center"/>
        <w:rPr>
          <w:rFonts w:ascii="Times New Roman" w:hAnsi="Times New Roman" w:cs="Times New Roman"/>
        </w:rPr>
        <w:sectPr w:rsidR="00B9033B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9033B" w:rsidRPr="00AA73FB" w:rsidRDefault="00B9033B" w:rsidP="00B9033B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B9033B" w:rsidRPr="00AA73FB" w:rsidRDefault="00B9033B" w:rsidP="00B90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9033B" w:rsidRPr="00AA73FB" w:rsidRDefault="00B9033B" w:rsidP="00B90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9033B" w:rsidRPr="00AA73FB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9033B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9033B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9033B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33B" w:rsidRPr="00AA73FB" w:rsidRDefault="00B9033B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9033B" w:rsidRPr="00AA73FB" w:rsidRDefault="00B9033B" w:rsidP="00B90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9033B" w:rsidRPr="00AA73FB" w:rsidRDefault="00B9033B" w:rsidP="00B90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033B" w:rsidRPr="00AA73FB" w:rsidRDefault="00B9033B" w:rsidP="00B90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B9033B" w:rsidRPr="00AA73FB" w:rsidRDefault="00B9033B" w:rsidP="00B90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033B" w:rsidRPr="00AA73FB" w:rsidRDefault="00B9033B" w:rsidP="00B90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B9033B" w:rsidRPr="00AA73FB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033B" w:rsidRPr="00AA73FB" w:rsidRDefault="00B9033B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33B" w:rsidRPr="00AA73FB" w:rsidRDefault="00B9033B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9033B" w:rsidRPr="00AA73FB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033B" w:rsidRPr="00AA73FB" w:rsidRDefault="00B9033B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33B" w:rsidRPr="00AA73FB" w:rsidRDefault="00B9033B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9033B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033B" w:rsidRPr="00AA73FB" w:rsidRDefault="00B9033B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A73FB">
              <w:rPr>
                <w:rFonts w:ascii="Times New Roman" w:hAnsi="Times New Roman" w:cs="Times New Roman"/>
              </w:rPr>
              <w:t xml:space="preserve">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33B" w:rsidRPr="00AA73FB" w:rsidRDefault="00B9033B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9033B" w:rsidRPr="00AA73FB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033B" w:rsidRPr="00AA73FB" w:rsidRDefault="00B9033B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033B" w:rsidRPr="00AA73FB" w:rsidRDefault="00B9033B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B9033B" w:rsidRPr="00AA73FB" w:rsidRDefault="00B9033B" w:rsidP="00B90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033B" w:rsidRPr="00AA73FB" w:rsidRDefault="00B9033B" w:rsidP="00B90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B9033B" w:rsidRPr="00AA73FB" w:rsidRDefault="00B9033B" w:rsidP="00B903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9033B" w:rsidRPr="00AA73FB" w:rsidTr="00D97AE5">
        <w:tc>
          <w:tcPr>
            <w:tcW w:w="3193" w:type="dxa"/>
          </w:tcPr>
          <w:p w:rsidR="00B9033B" w:rsidRPr="00AA73FB" w:rsidRDefault="00B9033B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9033B" w:rsidRPr="00AA73FB" w:rsidRDefault="00B9033B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9033B" w:rsidRPr="00AA73FB" w:rsidRDefault="00B9033B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B9033B" w:rsidRPr="00AA73FB" w:rsidTr="00D97AE5">
        <w:tc>
          <w:tcPr>
            <w:tcW w:w="3193" w:type="dxa"/>
          </w:tcPr>
          <w:p w:rsidR="00B9033B" w:rsidRPr="00AA73FB" w:rsidRDefault="00B9033B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9033B" w:rsidRPr="00AA73FB" w:rsidRDefault="00B9033B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9033B" w:rsidRPr="00AA73FB" w:rsidRDefault="00B9033B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B9033B" w:rsidRPr="00AA73FB" w:rsidTr="00D97AE5">
        <w:tc>
          <w:tcPr>
            <w:tcW w:w="3193" w:type="dxa"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9033B" w:rsidRPr="00AA73FB" w:rsidTr="00D97AE5">
        <w:tc>
          <w:tcPr>
            <w:tcW w:w="3193" w:type="dxa"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9033B" w:rsidRPr="00AA73FB" w:rsidTr="00D97AE5">
        <w:tc>
          <w:tcPr>
            <w:tcW w:w="3193" w:type="dxa"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9033B" w:rsidRPr="00AA73FB" w:rsidTr="00D97AE5">
        <w:tc>
          <w:tcPr>
            <w:tcW w:w="3193" w:type="dxa"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9033B" w:rsidRPr="00AA73FB" w:rsidTr="00D97AE5">
        <w:tc>
          <w:tcPr>
            <w:tcW w:w="3193" w:type="dxa"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9033B" w:rsidRPr="00AA73FB" w:rsidRDefault="00B9033B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CE02DF" w:rsidRPr="00AA73FB" w:rsidRDefault="00CE02DF" w:rsidP="00CE02DF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lastRenderedPageBreak/>
        <w:t>Раздел 12</w:t>
      </w:r>
    </w:p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D97AE5" w:rsidRPr="00AA73FB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97AE5" w:rsidRPr="00AA73FB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Код по</w:t>
            </w:r>
          </w:p>
          <w:p w:rsidR="00D97AE5" w:rsidRPr="00AA73FB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базовому</w:t>
            </w:r>
          </w:p>
          <w:p w:rsidR="00D97AE5" w:rsidRPr="00AA73FB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(отраслевому)</w:t>
            </w:r>
          </w:p>
          <w:p w:rsidR="00D97AE5" w:rsidRPr="00AA73FB" w:rsidRDefault="00D97AE5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D97AE5" w:rsidRPr="00AA73FB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AA73FB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AA73FB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AA73FB" w:rsidRDefault="00D97AE5" w:rsidP="001D7D14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AE5" w:rsidRPr="00AA73FB" w:rsidRDefault="001D7D14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37.Д57.0</w:t>
            </w:r>
          </w:p>
        </w:tc>
      </w:tr>
      <w:tr w:rsidR="00D97AE5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AA73FB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97AE5" w:rsidRPr="00AA73FB" w:rsidRDefault="00D97AE5" w:rsidP="005A1058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5A1058"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97AE5" w:rsidRPr="00AA73FB" w:rsidRDefault="00D97AE5" w:rsidP="00D97AE5">
      <w:pPr>
        <w:pStyle w:val="ConsPlusNonformat"/>
        <w:rPr>
          <w:rFonts w:ascii="Times New Roman" w:hAnsi="Times New Roman" w:cs="Times New Roman"/>
        </w:rPr>
      </w:pPr>
    </w:p>
    <w:p w:rsidR="00B202CA" w:rsidRPr="00AA73FB" w:rsidRDefault="00B202CA" w:rsidP="00D97AE5">
      <w:pPr>
        <w:pStyle w:val="ConsPlusNonformat"/>
        <w:rPr>
          <w:rFonts w:ascii="Times New Roman" w:hAnsi="Times New Roman" w:cs="Times New Roman"/>
        </w:rPr>
      </w:pPr>
    </w:p>
    <w:p w:rsidR="00B202CA" w:rsidRPr="00AA73FB" w:rsidRDefault="00B202CA" w:rsidP="00D97AE5">
      <w:pPr>
        <w:pStyle w:val="ConsPlusNonformat"/>
        <w:rPr>
          <w:rFonts w:ascii="Times New Roman" w:hAnsi="Times New Roman" w:cs="Times New Roman"/>
        </w:rPr>
        <w:sectPr w:rsidR="00B202CA" w:rsidRPr="00AA73FB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202CA" w:rsidRPr="00AA73FB" w:rsidTr="00725850">
        <w:trPr>
          <w:trHeight w:val="99"/>
        </w:trPr>
        <w:tc>
          <w:tcPr>
            <w:tcW w:w="993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202CA" w:rsidRPr="00AA73FB" w:rsidTr="00725850">
        <w:trPr>
          <w:trHeight w:val="462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202CA" w:rsidRPr="00AA73FB" w:rsidTr="00725850">
        <w:trPr>
          <w:trHeight w:val="552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2CA" w:rsidRPr="00AA73FB" w:rsidTr="00725850">
        <w:trPr>
          <w:trHeight w:val="21"/>
        </w:trPr>
        <w:tc>
          <w:tcPr>
            <w:tcW w:w="993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202CA" w:rsidRPr="00AA73FB" w:rsidTr="00725850">
        <w:trPr>
          <w:trHeight w:val="105"/>
        </w:trPr>
        <w:tc>
          <w:tcPr>
            <w:tcW w:w="993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B202CA">
            <w:pPr>
              <w:pStyle w:val="ConsPlusNormal"/>
              <w:jc w:val="center"/>
              <w:rPr>
                <w:sz w:val="18"/>
              </w:rPr>
            </w:pPr>
            <w:r w:rsidRPr="00AA73FB">
              <w:rPr>
                <w:sz w:val="18"/>
              </w:rPr>
              <w:t>08.01.08</w:t>
            </w:r>
          </w:p>
          <w:p w:rsidR="00B202CA" w:rsidRPr="00AA73FB" w:rsidRDefault="00B202CA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</w:rPr>
              <w:t>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202CA" w:rsidRPr="00AA73FB" w:rsidTr="00725850">
        <w:trPr>
          <w:trHeight w:val="583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725850">
        <w:trPr>
          <w:trHeight w:val="382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725850">
        <w:trPr>
          <w:trHeight w:val="550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725850">
        <w:trPr>
          <w:trHeight w:val="354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202CA" w:rsidRPr="00AA73FB" w:rsidTr="0072585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202CA" w:rsidRPr="00AA73FB" w:rsidTr="0072585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202CA" w:rsidRPr="00AA73FB" w:rsidTr="0072585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1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2CA" w:rsidRPr="00AA73FB" w:rsidTr="007258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202CA" w:rsidRPr="00AA73FB" w:rsidTr="007258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B202CA">
            <w:pPr>
              <w:pStyle w:val="ConsPlusNormal"/>
              <w:jc w:val="center"/>
              <w:rPr>
                <w:sz w:val="18"/>
              </w:rPr>
            </w:pPr>
            <w:r w:rsidRPr="00AA73FB">
              <w:rPr>
                <w:sz w:val="18"/>
              </w:rPr>
              <w:t>08.01.08</w:t>
            </w:r>
          </w:p>
          <w:p w:rsidR="00B202CA" w:rsidRPr="00AA73FB" w:rsidRDefault="00B202CA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</w:rPr>
              <w:t>Мастер отделочных строительных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202CA" w:rsidRPr="00AA73FB" w:rsidRDefault="00B202CA" w:rsidP="00B202CA">
      <w:pPr>
        <w:pStyle w:val="ConsPlusNonformat"/>
        <w:ind w:left="-567"/>
        <w:rPr>
          <w:rFonts w:ascii="Times New Roman" w:hAnsi="Times New Roman" w:cs="Times New Roman"/>
        </w:rPr>
      </w:pPr>
    </w:p>
    <w:p w:rsidR="00B202CA" w:rsidRPr="00AA73FB" w:rsidRDefault="00B202CA" w:rsidP="00B202CA">
      <w:pPr>
        <w:rPr>
          <w:rFonts w:ascii="Times New Roman" w:hAnsi="Times New Roman" w:cs="Times New Roman"/>
        </w:rPr>
      </w:pPr>
    </w:p>
    <w:p w:rsidR="00B202CA" w:rsidRPr="00AA73FB" w:rsidRDefault="00B202CA" w:rsidP="00D97AE5">
      <w:pPr>
        <w:pStyle w:val="ConsPlusNonformat"/>
        <w:rPr>
          <w:rFonts w:ascii="Times New Roman" w:hAnsi="Times New Roman" w:cs="Times New Roman"/>
        </w:rPr>
      </w:pPr>
    </w:p>
    <w:p w:rsidR="00D97AE5" w:rsidRPr="00AA73FB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AA73FB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AA73FB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AA73FB" w:rsidRDefault="00D97AE5" w:rsidP="00D97AE5">
      <w:pPr>
        <w:pStyle w:val="ConsPlusNonformat"/>
        <w:jc w:val="center"/>
        <w:rPr>
          <w:rFonts w:ascii="Times New Roman" w:hAnsi="Times New Roman" w:cs="Times New Roman"/>
        </w:rPr>
        <w:sectPr w:rsidR="00D97AE5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97AE5" w:rsidRPr="00AA73FB" w:rsidRDefault="00D97AE5" w:rsidP="00D97AE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97AE5" w:rsidRPr="00AA73F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97AE5" w:rsidRPr="00AA73F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97AE5" w:rsidRPr="00AA73FB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97AE5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97AE5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97AE5" w:rsidRPr="00AA73FB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AA73FB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97AE5" w:rsidRPr="00AA73F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7AE5" w:rsidRPr="00AA73F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AA73FB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20EE3" w:rsidRPr="00AA73FB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AA73FB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20EE3" w:rsidRPr="00AA73FB" w:rsidTr="001D7D1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AA73FB" w:rsidRDefault="00D20EE3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AA73FB" w:rsidRDefault="00D20EE3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AA73FB" w:rsidTr="001D7D1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AA73FB" w:rsidRDefault="00D20EE3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AA73FB" w:rsidRDefault="00D20EE3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AA73FB" w:rsidTr="001D7D1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AA73FB" w:rsidRDefault="00D20EE3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A73FB">
              <w:rPr>
                <w:rFonts w:ascii="Times New Roman" w:hAnsi="Times New Roman" w:cs="Times New Roman"/>
              </w:rPr>
              <w:t xml:space="preserve">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AA73FB" w:rsidRDefault="00D20EE3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AA73FB" w:rsidTr="001D7D1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AA73FB" w:rsidRDefault="00D20EE3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AA73FB" w:rsidRDefault="00D20EE3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97AE5" w:rsidRPr="00AA73F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7AE5" w:rsidRPr="00AA73F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97AE5" w:rsidRPr="00AA73FB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97AE5" w:rsidRPr="00AA73FB" w:rsidTr="00D97AE5">
        <w:tc>
          <w:tcPr>
            <w:tcW w:w="3193" w:type="dxa"/>
          </w:tcPr>
          <w:p w:rsidR="00D97AE5" w:rsidRPr="00AA73FB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97AE5" w:rsidRPr="00AA73FB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97AE5" w:rsidRPr="00AA73FB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D97AE5" w:rsidRPr="00AA73FB" w:rsidTr="00D97AE5">
        <w:tc>
          <w:tcPr>
            <w:tcW w:w="3193" w:type="dxa"/>
          </w:tcPr>
          <w:p w:rsidR="00D97AE5" w:rsidRPr="00AA73FB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97AE5" w:rsidRPr="00AA73FB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97AE5" w:rsidRPr="00AA73FB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D97AE5" w:rsidRPr="00AA73FB" w:rsidTr="00D97AE5">
        <w:tc>
          <w:tcPr>
            <w:tcW w:w="3193" w:type="dxa"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AA73FB" w:rsidTr="00D97AE5">
        <w:tc>
          <w:tcPr>
            <w:tcW w:w="3193" w:type="dxa"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AA73FB" w:rsidTr="00D97AE5">
        <w:tc>
          <w:tcPr>
            <w:tcW w:w="3193" w:type="dxa"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AA73FB" w:rsidTr="00D97AE5">
        <w:tc>
          <w:tcPr>
            <w:tcW w:w="3193" w:type="dxa"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AA73FB" w:rsidTr="00D97AE5">
        <w:tc>
          <w:tcPr>
            <w:tcW w:w="3193" w:type="dxa"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AA73FB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97AE5" w:rsidRPr="00AA73FB" w:rsidRDefault="00D97AE5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AA73FB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>Раздел 13</w:t>
      </w:r>
    </w:p>
    <w:p w:rsidR="00CE7D79" w:rsidRPr="00AA73FB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CE7D79" w:rsidRPr="00AA73FB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E7D79" w:rsidRPr="00AA73FB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Код по</w:t>
            </w:r>
          </w:p>
          <w:p w:rsidR="00CE7D79" w:rsidRPr="00AA73FB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базовому</w:t>
            </w:r>
          </w:p>
          <w:p w:rsidR="00CE7D79" w:rsidRPr="00AA73FB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(отраслевому)</w:t>
            </w:r>
          </w:p>
          <w:p w:rsidR="00CE7D79" w:rsidRPr="00AA73FB" w:rsidRDefault="00CE7D79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CE7D79" w:rsidRPr="00AA73FB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AA73FB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AA73FB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AA73FB" w:rsidRDefault="00CE7D79" w:rsidP="001D7D14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D79" w:rsidRPr="00AA73FB" w:rsidRDefault="001D7D14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37.Д57.0</w:t>
            </w:r>
          </w:p>
        </w:tc>
      </w:tr>
      <w:tr w:rsidR="00CE7D79" w:rsidRPr="00AA73FB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AA73FB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202CA" w:rsidRPr="00AA73FB" w:rsidRDefault="00B202CA" w:rsidP="00CE7D79">
      <w:pPr>
        <w:pStyle w:val="ConsPlusNonformat"/>
        <w:rPr>
          <w:rFonts w:ascii="Times New Roman" w:hAnsi="Times New Roman" w:cs="Times New Roman"/>
        </w:rPr>
        <w:sectPr w:rsidR="00B202CA" w:rsidRPr="00AA73FB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202CA" w:rsidRPr="00AA73FB" w:rsidTr="00725850">
        <w:trPr>
          <w:trHeight w:val="99"/>
        </w:trPr>
        <w:tc>
          <w:tcPr>
            <w:tcW w:w="993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202CA" w:rsidRPr="00AA73FB" w:rsidTr="00725850">
        <w:trPr>
          <w:trHeight w:val="462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202CA" w:rsidRPr="00AA73FB" w:rsidTr="00725850">
        <w:trPr>
          <w:trHeight w:val="552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2CA" w:rsidRPr="00AA73FB" w:rsidTr="00725850">
        <w:trPr>
          <w:trHeight w:val="21"/>
        </w:trPr>
        <w:tc>
          <w:tcPr>
            <w:tcW w:w="993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202CA" w:rsidRPr="00AA73FB" w:rsidTr="00725850">
        <w:trPr>
          <w:trHeight w:val="105"/>
        </w:trPr>
        <w:tc>
          <w:tcPr>
            <w:tcW w:w="993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852101О.99.0.ББ29АУ24000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B202CA">
            <w:pPr>
              <w:pStyle w:val="ConsPlusNormal"/>
              <w:jc w:val="center"/>
              <w:rPr>
                <w:sz w:val="18"/>
              </w:rPr>
            </w:pPr>
            <w:r w:rsidRPr="00AA73FB">
              <w:rPr>
                <w:sz w:val="18"/>
              </w:rPr>
              <w:t>08.01.10</w:t>
            </w:r>
          </w:p>
          <w:p w:rsidR="00B202CA" w:rsidRPr="00AA73FB" w:rsidRDefault="00B202CA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</w:rPr>
              <w:t>Мастер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202CA" w:rsidRPr="00AA73FB" w:rsidTr="00725850">
        <w:trPr>
          <w:trHeight w:val="583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725850">
        <w:trPr>
          <w:trHeight w:val="382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725850">
        <w:trPr>
          <w:trHeight w:val="550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725850">
        <w:trPr>
          <w:trHeight w:val="354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202CA" w:rsidRPr="00AA73FB" w:rsidTr="0072585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202CA" w:rsidRPr="00AA73FB" w:rsidTr="0072585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202CA" w:rsidRPr="00AA73FB" w:rsidTr="0072585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2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2CA" w:rsidRPr="00AA73FB" w:rsidTr="007258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202CA" w:rsidRPr="00AA73FB" w:rsidTr="007258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852101О.99.0.ББ29АУ24000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B202CA">
            <w:pPr>
              <w:pStyle w:val="ConsPlusNormal"/>
              <w:jc w:val="center"/>
              <w:rPr>
                <w:sz w:val="18"/>
              </w:rPr>
            </w:pPr>
            <w:r w:rsidRPr="00AA73FB">
              <w:rPr>
                <w:sz w:val="18"/>
              </w:rPr>
              <w:t>08.01.10</w:t>
            </w:r>
          </w:p>
          <w:p w:rsidR="00B202CA" w:rsidRPr="00AA73FB" w:rsidRDefault="00B202CA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</w:rPr>
              <w:t>Мастер жилищно-коммунального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202CA" w:rsidRPr="00AA73FB" w:rsidRDefault="00B202CA" w:rsidP="00B202CA">
      <w:pPr>
        <w:pStyle w:val="ConsPlusNonformat"/>
        <w:ind w:left="-567"/>
        <w:rPr>
          <w:rFonts w:ascii="Times New Roman" w:hAnsi="Times New Roman" w:cs="Times New Roman"/>
        </w:rPr>
      </w:pPr>
    </w:p>
    <w:p w:rsidR="00CE7D79" w:rsidRPr="00AA73FB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AA73FB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AA73FB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AA73FB" w:rsidRDefault="00CE7D79" w:rsidP="00CE7D79">
      <w:pPr>
        <w:pStyle w:val="ConsPlusNonformat"/>
        <w:jc w:val="center"/>
        <w:rPr>
          <w:rFonts w:ascii="Times New Roman" w:hAnsi="Times New Roman" w:cs="Times New Roman"/>
        </w:rPr>
        <w:sectPr w:rsidR="00CE7D79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E7D79" w:rsidRPr="00AA73FB" w:rsidRDefault="00CE7D79" w:rsidP="00CE7D7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CE7D79" w:rsidRPr="00AA73F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E7D79" w:rsidRPr="00AA73F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E7D79" w:rsidRPr="00AA73FB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E7D79" w:rsidRPr="00AA73F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E7D79" w:rsidRPr="00AA73F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E7D79" w:rsidRPr="00AA73F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AA73FB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E7D79" w:rsidRPr="00AA73F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7D79" w:rsidRPr="00AA73F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AA73F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AA73F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AA73F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AA73FB" w:rsidTr="001D7D1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AA73FB" w:rsidTr="001D7D1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AA73FB" w:rsidTr="001D7D1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A73FB">
              <w:rPr>
                <w:rFonts w:ascii="Times New Roman" w:hAnsi="Times New Roman" w:cs="Times New Roman"/>
              </w:rPr>
              <w:t xml:space="preserve">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AA73FB" w:rsidTr="001D7D1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CE7D79" w:rsidRPr="00AA73F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7D79" w:rsidRPr="00AA73F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E7D79" w:rsidRPr="00AA73FB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E7D79" w:rsidRPr="00AA73FB" w:rsidTr="008C473A">
        <w:tc>
          <w:tcPr>
            <w:tcW w:w="3193" w:type="dxa"/>
          </w:tcPr>
          <w:p w:rsidR="00CE7D79" w:rsidRPr="00AA73FB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E7D79" w:rsidRPr="00AA73FB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E7D79" w:rsidRPr="00AA73FB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CE7D79" w:rsidRPr="00AA73FB" w:rsidTr="008C473A">
        <w:tc>
          <w:tcPr>
            <w:tcW w:w="3193" w:type="dxa"/>
          </w:tcPr>
          <w:p w:rsidR="00CE7D79" w:rsidRPr="00AA73FB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E7D79" w:rsidRPr="00AA73FB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E7D79" w:rsidRPr="00AA73FB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CE7D79" w:rsidRPr="00AA73FB" w:rsidTr="008C473A">
        <w:tc>
          <w:tcPr>
            <w:tcW w:w="3193" w:type="dxa"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E7D79" w:rsidRPr="00AA73FB" w:rsidTr="008C473A">
        <w:tc>
          <w:tcPr>
            <w:tcW w:w="3193" w:type="dxa"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E7D79" w:rsidRPr="00AA73FB" w:rsidTr="008C473A">
        <w:tc>
          <w:tcPr>
            <w:tcW w:w="3193" w:type="dxa"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E7D79" w:rsidRPr="00AA73FB" w:rsidTr="008C473A">
        <w:tc>
          <w:tcPr>
            <w:tcW w:w="3193" w:type="dxa"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E7D79" w:rsidRPr="00AA73FB" w:rsidTr="008C473A">
        <w:tc>
          <w:tcPr>
            <w:tcW w:w="3193" w:type="dxa"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AA73FB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AA73FB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>Раздел 14</w:t>
      </w:r>
    </w:p>
    <w:p w:rsidR="0098399E" w:rsidRPr="00AA73FB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98399E" w:rsidRPr="00AA73FB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8399E" w:rsidRPr="00AA73FB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Код по</w:t>
            </w:r>
          </w:p>
          <w:p w:rsidR="0098399E" w:rsidRPr="00AA73FB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базовому</w:t>
            </w:r>
          </w:p>
          <w:p w:rsidR="0098399E" w:rsidRPr="00AA73FB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(отраслевому)</w:t>
            </w:r>
          </w:p>
          <w:p w:rsidR="0098399E" w:rsidRPr="00AA73FB" w:rsidRDefault="0098399E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98399E" w:rsidRPr="00AA73FB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399E" w:rsidRPr="00AA73FB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399E" w:rsidRPr="00AA73FB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AA73FB" w:rsidRDefault="0098399E" w:rsidP="001D7D14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99E" w:rsidRPr="00AA73FB" w:rsidRDefault="001D7D14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37.Д57.0</w:t>
            </w:r>
          </w:p>
        </w:tc>
      </w:tr>
      <w:tr w:rsidR="0098399E" w:rsidRPr="00AA73FB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399E" w:rsidRPr="00AA73FB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202CA" w:rsidRPr="00AA73FB" w:rsidRDefault="00B202CA" w:rsidP="0098399E">
      <w:pPr>
        <w:pStyle w:val="ConsPlusNonformat"/>
        <w:rPr>
          <w:rFonts w:ascii="Times New Roman" w:hAnsi="Times New Roman" w:cs="Times New Roman"/>
        </w:rPr>
        <w:sectPr w:rsidR="00B202CA" w:rsidRPr="00AA73FB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202CA" w:rsidRPr="00AA73FB" w:rsidTr="00725850">
        <w:trPr>
          <w:trHeight w:val="99"/>
        </w:trPr>
        <w:tc>
          <w:tcPr>
            <w:tcW w:w="993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202CA" w:rsidRPr="00AA73FB" w:rsidTr="00725850">
        <w:trPr>
          <w:trHeight w:val="462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202CA" w:rsidRPr="00AA73FB" w:rsidTr="00725850">
        <w:trPr>
          <w:trHeight w:val="552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2CA" w:rsidRPr="00AA73FB" w:rsidTr="00725850">
        <w:trPr>
          <w:trHeight w:val="21"/>
        </w:trPr>
        <w:tc>
          <w:tcPr>
            <w:tcW w:w="993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202CA" w:rsidRPr="00AA73FB" w:rsidTr="00725850">
        <w:trPr>
          <w:trHeight w:val="105"/>
        </w:trPr>
        <w:tc>
          <w:tcPr>
            <w:tcW w:w="993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B202CA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15.01.05</w:t>
            </w:r>
          </w:p>
          <w:p w:rsidR="00B202CA" w:rsidRPr="00AA73FB" w:rsidRDefault="00B202CA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Сварщик (ручной и частично механизированной сварки (наплавки)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202CA" w:rsidRPr="00AA73FB" w:rsidTr="00725850">
        <w:trPr>
          <w:trHeight w:val="583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725850">
        <w:trPr>
          <w:trHeight w:val="382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725850">
        <w:trPr>
          <w:trHeight w:val="550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202CA" w:rsidRPr="00AA73FB" w:rsidRDefault="00C938E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202CA" w:rsidRPr="00AA73FB" w:rsidTr="00725850">
        <w:trPr>
          <w:trHeight w:val="354"/>
        </w:trPr>
        <w:tc>
          <w:tcPr>
            <w:tcW w:w="993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202CA" w:rsidRPr="00AA73FB" w:rsidRDefault="00B202CA" w:rsidP="00B202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202CA" w:rsidRPr="00AA73FB" w:rsidTr="0072585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202CA" w:rsidRPr="00AA73FB" w:rsidTr="0072585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202CA" w:rsidRPr="00AA73FB" w:rsidTr="0072585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3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202CA" w:rsidRPr="00AA73FB" w:rsidTr="007258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202CA" w:rsidRPr="00AA73FB" w:rsidTr="007258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B202CA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15.01.05</w:t>
            </w:r>
          </w:p>
          <w:p w:rsidR="00B202CA" w:rsidRPr="00AA73FB" w:rsidRDefault="00B202CA" w:rsidP="00B202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18"/>
              </w:rPr>
              <w:t>Сварщик (ручной и частично механизированной сварки (наплавки)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2CA" w:rsidRPr="00AA73FB" w:rsidRDefault="00B202CA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202CA" w:rsidRPr="00AA73FB" w:rsidRDefault="00B202CA" w:rsidP="00B202CA">
      <w:pPr>
        <w:pStyle w:val="ConsPlusNonformat"/>
        <w:ind w:left="-567"/>
        <w:rPr>
          <w:rFonts w:ascii="Times New Roman" w:hAnsi="Times New Roman" w:cs="Times New Roman"/>
        </w:rPr>
      </w:pPr>
    </w:p>
    <w:p w:rsidR="0098399E" w:rsidRPr="00AA73FB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AA73FB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AA73FB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AA73FB" w:rsidRDefault="0098399E" w:rsidP="0098399E">
      <w:pPr>
        <w:pStyle w:val="ConsPlusNonformat"/>
        <w:jc w:val="center"/>
        <w:rPr>
          <w:rFonts w:ascii="Times New Roman" w:hAnsi="Times New Roman" w:cs="Times New Roman"/>
        </w:rPr>
        <w:sectPr w:rsidR="0098399E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8399E" w:rsidRPr="00AA73FB" w:rsidRDefault="0098399E" w:rsidP="0098399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8399E" w:rsidRPr="00AA73F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8399E" w:rsidRPr="00AA73F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8399E" w:rsidRPr="00AA73FB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8399E" w:rsidRPr="00AA73F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8399E" w:rsidRPr="00AA73F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8399E" w:rsidRPr="00AA73F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AA73FB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8399E" w:rsidRPr="00AA73F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8399E" w:rsidRPr="00AA73F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AA73F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AA73F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AA73F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AA73FB" w:rsidTr="001D7D1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AA73FB" w:rsidTr="001D7D1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AA73FB" w:rsidTr="001D7D1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A73FB">
              <w:rPr>
                <w:rFonts w:ascii="Times New Roman" w:hAnsi="Times New Roman" w:cs="Times New Roman"/>
              </w:rPr>
              <w:t xml:space="preserve">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AA73FB" w:rsidTr="001D7D1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98399E" w:rsidRPr="00AA73F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8399E" w:rsidRPr="00AA73F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8399E" w:rsidRPr="00AA73FB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8399E" w:rsidRPr="00AA73FB" w:rsidTr="008C473A">
        <w:tc>
          <w:tcPr>
            <w:tcW w:w="3193" w:type="dxa"/>
          </w:tcPr>
          <w:p w:rsidR="0098399E" w:rsidRPr="00AA73FB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8399E" w:rsidRPr="00AA73FB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8399E" w:rsidRPr="00AA73FB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98399E" w:rsidRPr="00AA73FB" w:rsidTr="008C473A">
        <w:tc>
          <w:tcPr>
            <w:tcW w:w="3193" w:type="dxa"/>
          </w:tcPr>
          <w:p w:rsidR="0098399E" w:rsidRPr="00AA73FB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8399E" w:rsidRPr="00AA73FB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8399E" w:rsidRPr="00AA73FB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98399E" w:rsidRPr="00AA73FB" w:rsidTr="008C473A">
        <w:tc>
          <w:tcPr>
            <w:tcW w:w="3193" w:type="dxa"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8399E" w:rsidRPr="00AA73FB" w:rsidTr="008C473A">
        <w:tc>
          <w:tcPr>
            <w:tcW w:w="3193" w:type="dxa"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8399E" w:rsidRPr="00AA73FB" w:rsidTr="008C473A">
        <w:tc>
          <w:tcPr>
            <w:tcW w:w="3193" w:type="dxa"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8399E" w:rsidRPr="00AA73FB" w:rsidTr="008C473A">
        <w:tc>
          <w:tcPr>
            <w:tcW w:w="3193" w:type="dxa"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8399E" w:rsidRPr="00AA73FB" w:rsidTr="008C473A">
        <w:tc>
          <w:tcPr>
            <w:tcW w:w="3193" w:type="dxa"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AA73FB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AA73FB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>Раздел 15</w:t>
      </w:r>
    </w:p>
    <w:p w:rsidR="00323599" w:rsidRPr="00AA73FB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323599" w:rsidRPr="00AA73FB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23599" w:rsidRPr="00AA73FB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Код по</w:t>
            </w:r>
          </w:p>
          <w:p w:rsidR="00323599" w:rsidRPr="00AA73FB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базовому</w:t>
            </w:r>
          </w:p>
          <w:p w:rsidR="00323599" w:rsidRPr="00AA73FB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(отраслевому)</w:t>
            </w:r>
          </w:p>
          <w:p w:rsidR="00323599" w:rsidRPr="00AA73FB" w:rsidRDefault="00323599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323599" w:rsidRPr="00AA73FB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23599" w:rsidRPr="00AA73FB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23599" w:rsidRPr="00AA73FB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AA73FB" w:rsidRDefault="00323599" w:rsidP="001D7D14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599" w:rsidRPr="00AA73FB" w:rsidRDefault="001D7D14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37.Д57.0</w:t>
            </w:r>
          </w:p>
        </w:tc>
      </w:tr>
      <w:tr w:rsidR="00323599" w:rsidRPr="00AA73FB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23599" w:rsidRPr="00AA73FB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AA73FB" w:rsidRPr="00AA73FB" w:rsidRDefault="00AA73FB" w:rsidP="00323599">
      <w:pPr>
        <w:pStyle w:val="ConsPlusNonformat"/>
        <w:rPr>
          <w:rFonts w:ascii="Times New Roman" w:hAnsi="Times New Roman" w:cs="Times New Roman"/>
        </w:rPr>
        <w:sectPr w:rsidR="00AA73FB" w:rsidRPr="00AA73FB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6C463A" w:rsidRPr="002300B3" w:rsidRDefault="006C463A" w:rsidP="006C463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C463A" w:rsidRDefault="006C463A" w:rsidP="00AA73F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A73FB" w:rsidRPr="00AA73FB" w:rsidRDefault="00AA73FB" w:rsidP="00AA73F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A73FB" w:rsidRPr="00AA73FB" w:rsidRDefault="00AA73FB" w:rsidP="00AA73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A73FB" w:rsidRPr="00AA73FB" w:rsidTr="00725850">
        <w:trPr>
          <w:trHeight w:val="99"/>
        </w:trPr>
        <w:tc>
          <w:tcPr>
            <w:tcW w:w="993" w:type="dxa"/>
            <w:vMerge w:val="restart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A73FB" w:rsidRPr="00AA73FB" w:rsidTr="00725850">
        <w:trPr>
          <w:trHeight w:val="462"/>
        </w:trPr>
        <w:tc>
          <w:tcPr>
            <w:tcW w:w="993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A73FB" w:rsidRPr="00AA73FB" w:rsidTr="00725850">
        <w:trPr>
          <w:trHeight w:val="552"/>
        </w:trPr>
        <w:tc>
          <w:tcPr>
            <w:tcW w:w="993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AA73F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A73FB" w:rsidRPr="00AA73FB" w:rsidTr="00725850">
        <w:trPr>
          <w:trHeight w:val="21"/>
        </w:trPr>
        <w:tc>
          <w:tcPr>
            <w:tcW w:w="993" w:type="dxa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AA73F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A73FB" w:rsidRPr="00AA73FB" w:rsidTr="00725850">
        <w:trPr>
          <w:trHeight w:val="105"/>
        </w:trPr>
        <w:tc>
          <w:tcPr>
            <w:tcW w:w="993" w:type="dxa"/>
            <w:vMerge w:val="restart"/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852101О.99.0.ББ29СУ08002</w:t>
            </w:r>
          </w:p>
        </w:tc>
        <w:tc>
          <w:tcPr>
            <w:tcW w:w="1134" w:type="dxa"/>
            <w:vMerge w:val="restart"/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A73FB" w:rsidRPr="00AA73FB" w:rsidRDefault="00AA73FB" w:rsidP="00AA73FB">
            <w:pPr>
              <w:pStyle w:val="ConsPlusNormal"/>
              <w:jc w:val="center"/>
              <w:rPr>
                <w:sz w:val="18"/>
              </w:rPr>
            </w:pPr>
            <w:r w:rsidRPr="00AA73FB">
              <w:rPr>
                <w:sz w:val="18"/>
              </w:rPr>
              <w:t>08.01.26</w:t>
            </w:r>
          </w:p>
          <w:p w:rsidR="00AA73FB" w:rsidRPr="00AA73FB" w:rsidRDefault="00AA73FB" w:rsidP="00AA7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</w:rPr>
              <w:t>Мастер по ремонту и обслуживанию инженерных систем жилищно-коммунального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A73FB" w:rsidRPr="00AA73FB" w:rsidTr="00725850">
        <w:trPr>
          <w:trHeight w:val="583"/>
        </w:trPr>
        <w:tc>
          <w:tcPr>
            <w:tcW w:w="993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A73FB" w:rsidRPr="00AA73FB" w:rsidRDefault="00C938E5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A73FB" w:rsidRPr="00AA73FB" w:rsidTr="00725850">
        <w:trPr>
          <w:trHeight w:val="382"/>
        </w:trPr>
        <w:tc>
          <w:tcPr>
            <w:tcW w:w="993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A73FB" w:rsidRPr="00AA73FB" w:rsidTr="00725850">
        <w:trPr>
          <w:trHeight w:val="550"/>
        </w:trPr>
        <w:tc>
          <w:tcPr>
            <w:tcW w:w="993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A73FB" w:rsidRPr="00AA73FB" w:rsidTr="00725850">
        <w:trPr>
          <w:trHeight w:val="354"/>
        </w:trPr>
        <w:tc>
          <w:tcPr>
            <w:tcW w:w="993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A73FB" w:rsidRPr="00AA73FB" w:rsidRDefault="00AA73FB" w:rsidP="00AA73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A73FB" w:rsidRPr="00AA73FB" w:rsidRDefault="00AA73FB" w:rsidP="00AA73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A73FB" w:rsidRPr="00AA73FB" w:rsidRDefault="00AA73FB" w:rsidP="00AA73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A73FB" w:rsidRPr="00AA73FB" w:rsidRDefault="00AA73FB" w:rsidP="00AA73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A73FB" w:rsidRPr="00AA73FB" w:rsidRDefault="00AA73FB" w:rsidP="00AA73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A73FB" w:rsidRPr="00AA73FB" w:rsidRDefault="00AA73FB" w:rsidP="00AA73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A73FB" w:rsidRPr="00AA73FB" w:rsidRDefault="00AA73FB" w:rsidP="00AA73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A73FB" w:rsidRPr="00AA73FB" w:rsidRDefault="00AA73FB" w:rsidP="00AA73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A73FB" w:rsidRPr="00AA73FB" w:rsidTr="0072585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A73F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A73FB" w:rsidRPr="00AA73FB" w:rsidTr="0072585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A73FB" w:rsidRPr="00AA73FB" w:rsidTr="0072585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4" w:history="1">
              <w:r w:rsidRPr="00AA73F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A73FB" w:rsidRPr="00AA73FB" w:rsidTr="0072585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A73FB" w:rsidRPr="00AA73FB" w:rsidTr="0072585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852101О.99.0.ББ29СУ08002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AA73FB">
            <w:pPr>
              <w:pStyle w:val="ConsPlusNormal"/>
              <w:jc w:val="center"/>
              <w:rPr>
                <w:sz w:val="18"/>
              </w:rPr>
            </w:pPr>
            <w:r w:rsidRPr="00AA73FB">
              <w:rPr>
                <w:sz w:val="18"/>
              </w:rPr>
              <w:t>08.01.26</w:t>
            </w:r>
          </w:p>
          <w:p w:rsidR="00AA73FB" w:rsidRPr="00AA73FB" w:rsidRDefault="00AA73FB" w:rsidP="00AA7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</w:rPr>
              <w:t>Мастер по ремонту и обслуживанию инженерных систем жилищно-коммунального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A73F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73FB" w:rsidRPr="00AA73FB" w:rsidRDefault="00AA73FB" w:rsidP="007258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A73FB" w:rsidRPr="00AA73FB" w:rsidRDefault="00AA73FB" w:rsidP="00AA73FB">
      <w:pPr>
        <w:pStyle w:val="ConsPlusNonformat"/>
        <w:ind w:left="-567"/>
        <w:rPr>
          <w:rFonts w:ascii="Times New Roman" w:hAnsi="Times New Roman" w:cs="Times New Roman"/>
        </w:rPr>
      </w:pPr>
    </w:p>
    <w:p w:rsidR="00323599" w:rsidRPr="00AA73FB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AA73FB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AA73FB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AA73FB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AA73FB" w:rsidRDefault="00323599" w:rsidP="00323599">
      <w:pPr>
        <w:pStyle w:val="ConsPlusNonformat"/>
        <w:jc w:val="center"/>
        <w:rPr>
          <w:rFonts w:ascii="Times New Roman" w:hAnsi="Times New Roman" w:cs="Times New Roman"/>
        </w:rPr>
        <w:sectPr w:rsidR="00323599" w:rsidRPr="00AA73F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23599" w:rsidRPr="00AA73FB" w:rsidRDefault="00323599" w:rsidP="0032359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23599" w:rsidRPr="00AA73F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A73F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23599" w:rsidRPr="00AA73F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23599" w:rsidRPr="00AA73FB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23599" w:rsidRPr="00AA73F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23599" w:rsidRPr="00AA73F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A73F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23599" w:rsidRPr="00AA73FB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AA73FB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23599" w:rsidRPr="00AA73F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23599" w:rsidRPr="00AA73F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AA73F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AA73F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AA73FB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AA73FB" w:rsidTr="001D7D1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AA73FB" w:rsidTr="001D7D1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AA73FB" w:rsidTr="001D7D1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A73FB">
              <w:rPr>
                <w:rFonts w:ascii="Times New Roman" w:hAnsi="Times New Roman" w:cs="Times New Roman"/>
              </w:rPr>
              <w:t xml:space="preserve"> </w:t>
            </w: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AA73FB" w:rsidTr="001D7D1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AA73FB" w:rsidRDefault="009F6736" w:rsidP="001D7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23599" w:rsidRPr="00AA73F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23599" w:rsidRPr="00AA73F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23599" w:rsidRPr="00AA73FB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23599" w:rsidRPr="00AA73FB" w:rsidTr="008C473A">
        <w:tc>
          <w:tcPr>
            <w:tcW w:w="3193" w:type="dxa"/>
          </w:tcPr>
          <w:p w:rsidR="00323599" w:rsidRPr="00AA73FB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23599" w:rsidRPr="00AA73FB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23599" w:rsidRPr="00AA73FB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23599" w:rsidRPr="00AA73FB" w:rsidTr="008C473A">
        <w:tc>
          <w:tcPr>
            <w:tcW w:w="3193" w:type="dxa"/>
          </w:tcPr>
          <w:p w:rsidR="00323599" w:rsidRPr="00AA73FB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23599" w:rsidRPr="00AA73FB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23599" w:rsidRPr="00AA73FB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AA73FB">
              <w:rPr>
                <w:szCs w:val="24"/>
              </w:rPr>
              <w:t xml:space="preserve">3 </w:t>
            </w:r>
          </w:p>
        </w:tc>
      </w:tr>
      <w:tr w:rsidR="00323599" w:rsidRPr="00AA73FB" w:rsidTr="008C473A">
        <w:tc>
          <w:tcPr>
            <w:tcW w:w="3193" w:type="dxa"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23599" w:rsidRPr="00AA73FB" w:rsidTr="008C473A">
        <w:tc>
          <w:tcPr>
            <w:tcW w:w="3193" w:type="dxa"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23599" w:rsidRPr="00AA73FB" w:rsidTr="008C473A">
        <w:tc>
          <w:tcPr>
            <w:tcW w:w="3193" w:type="dxa"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23599" w:rsidRPr="00AA73FB" w:rsidTr="008C473A">
        <w:tc>
          <w:tcPr>
            <w:tcW w:w="3193" w:type="dxa"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23599" w:rsidRPr="00AA73FB" w:rsidTr="008C473A">
        <w:tc>
          <w:tcPr>
            <w:tcW w:w="3193" w:type="dxa"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23599" w:rsidRPr="00AA73FB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A73F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AA73FB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73351C" w:rsidRPr="00AA73FB" w:rsidRDefault="0073351C" w:rsidP="0073351C">
      <w:pPr>
        <w:pStyle w:val="ConsPlusNonformat"/>
        <w:rPr>
          <w:rFonts w:ascii="Times New Roman" w:hAnsi="Times New Roman" w:cs="Times New Roman"/>
        </w:rPr>
      </w:pPr>
    </w:p>
    <w:p w:rsidR="00C25640" w:rsidRPr="00AA73FB" w:rsidRDefault="00C25640" w:rsidP="0073351C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 xml:space="preserve">Часть </w:t>
      </w:r>
      <w:r w:rsidR="00FF5B41" w:rsidRPr="00AA73FB">
        <w:rPr>
          <w:rFonts w:ascii="Times New Roman" w:hAnsi="Times New Roman" w:cs="Times New Roman"/>
          <w:lang w:val="en-US"/>
        </w:rPr>
        <w:t>II</w:t>
      </w:r>
      <w:r w:rsidR="00FF5B41" w:rsidRPr="00AA73FB">
        <w:rPr>
          <w:rFonts w:ascii="Times New Roman" w:hAnsi="Times New Roman" w:cs="Times New Roman"/>
        </w:rPr>
        <w:t xml:space="preserve"> </w:t>
      </w:r>
      <w:r w:rsidRPr="00AA73FB">
        <w:rPr>
          <w:rFonts w:ascii="Times New Roman" w:hAnsi="Times New Roman" w:cs="Times New Roman"/>
        </w:rPr>
        <w:t>. Сведения о выполняемых работах</w:t>
      </w:r>
    </w:p>
    <w:p w:rsidR="003C10A3" w:rsidRPr="00AA73FB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>Раздел _____</w:t>
      </w:r>
    </w:p>
    <w:p w:rsidR="00C25640" w:rsidRPr="00AA73FB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C25640">
      <w:pPr>
        <w:pStyle w:val="ConsPlusNonformat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AA73FB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AA73FB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AA73FB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>Код по базовому</w:t>
            </w:r>
          </w:p>
          <w:p w:rsidR="00C25640" w:rsidRPr="00AA73FB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AA73FB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AA73FB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AA73FB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AA73FB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AA73FB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AA73FB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AA73FB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AA73FB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AA73FB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AA73F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AA73F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AA73F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AA73FB" w:rsidSect="00814ADB">
          <w:headerReference w:type="default" r:id="rId35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AA73F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AA73FB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AA73FB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A73FB">
              <w:rPr>
                <w:sz w:val="18"/>
                <w:szCs w:val="18"/>
              </w:rPr>
              <w:t>Уникаль-ный</w:t>
            </w:r>
            <w:proofErr w:type="spellEnd"/>
            <w:r w:rsidRPr="00AA73FB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AA73FB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A73FB">
              <w:rPr>
                <w:sz w:val="18"/>
                <w:szCs w:val="18"/>
              </w:rPr>
              <w:t>наименова-ние</w:t>
            </w:r>
            <w:proofErr w:type="spellEnd"/>
            <w:r w:rsidRPr="00AA73FB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AA73FB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________ </w:t>
            </w:r>
          </w:p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(</w:t>
            </w:r>
            <w:proofErr w:type="spellStart"/>
            <w:r w:rsidRPr="00AA73FB">
              <w:rPr>
                <w:sz w:val="18"/>
                <w:szCs w:val="18"/>
              </w:rPr>
              <w:t>наименова-ние</w:t>
            </w:r>
            <w:proofErr w:type="spellEnd"/>
            <w:r w:rsidRPr="00AA73F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________ </w:t>
            </w:r>
          </w:p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(</w:t>
            </w:r>
            <w:proofErr w:type="spellStart"/>
            <w:r w:rsidRPr="00AA73FB">
              <w:rPr>
                <w:sz w:val="18"/>
                <w:szCs w:val="18"/>
              </w:rPr>
              <w:t>наименова-ние</w:t>
            </w:r>
            <w:proofErr w:type="spellEnd"/>
            <w:r w:rsidRPr="00AA73F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________ </w:t>
            </w:r>
          </w:p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(</w:t>
            </w:r>
            <w:proofErr w:type="spellStart"/>
            <w:r w:rsidRPr="00AA73FB">
              <w:rPr>
                <w:sz w:val="18"/>
                <w:szCs w:val="18"/>
              </w:rPr>
              <w:t>наименова-ние</w:t>
            </w:r>
            <w:proofErr w:type="spellEnd"/>
            <w:r w:rsidRPr="00AA73F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_________ </w:t>
            </w:r>
          </w:p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(</w:t>
            </w:r>
            <w:proofErr w:type="spellStart"/>
            <w:r w:rsidRPr="00AA73FB">
              <w:rPr>
                <w:sz w:val="18"/>
                <w:szCs w:val="18"/>
              </w:rPr>
              <w:t>наименова-ние</w:t>
            </w:r>
            <w:proofErr w:type="spellEnd"/>
            <w:r w:rsidRPr="00AA73F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_______ </w:t>
            </w:r>
          </w:p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(</w:t>
            </w:r>
            <w:proofErr w:type="spellStart"/>
            <w:r w:rsidRPr="00AA73FB">
              <w:rPr>
                <w:sz w:val="18"/>
                <w:szCs w:val="18"/>
              </w:rPr>
              <w:t>наименова-ние</w:t>
            </w:r>
            <w:proofErr w:type="spellEnd"/>
            <w:r w:rsidRPr="00AA73F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A73FB">
              <w:rPr>
                <w:sz w:val="18"/>
                <w:szCs w:val="18"/>
              </w:rPr>
              <w:t>наименова-ние</w:t>
            </w:r>
            <w:proofErr w:type="spellEnd"/>
            <w:r w:rsidRPr="00AA73F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AA73FB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14</w:t>
            </w:r>
          </w:p>
        </w:tc>
      </w:tr>
      <w:tr w:rsidR="002975EC" w:rsidRPr="00AA73FB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AA73FB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AA73FB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AA73F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AA73F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AA73F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AA73F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AA73FB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AA73FB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AA73F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AA73F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AA73FB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AA73F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AA73F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AA73F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AA73FB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r w:rsidRPr="00AA73FB">
              <w:rPr>
                <w:sz w:val="18"/>
                <w:szCs w:val="18"/>
              </w:rPr>
              <w:t>Уникаль-ный</w:t>
            </w:r>
            <w:proofErr w:type="spellEnd"/>
            <w:r w:rsidRPr="00AA73FB">
              <w:rPr>
                <w:sz w:val="18"/>
                <w:szCs w:val="18"/>
              </w:rPr>
              <w:t xml:space="preserve"> номер </w:t>
            </w:r>
            <w:proofErr w:type="spellStart"/>
            <w:r w:rsidRPr="00AA73FB">
              <w:rPr>
                <w:sz w:val="18"/>
                <w:szCs w:val="18"/>
              </w:rPr>
              <w:t>реестро</w:t>
            </w:r>
            <w:proofErr w:type="spellEnd"/>
            <w:r w:rsidRPr="00AA73FB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AA73FB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A73FB">
              <w:rPr>
                <w:sz w:val="18"/>
                <w:szCs w:val="18"/>
              </w:rPr>
              <w:t>наименова-ние</w:t>
            </w:r>
            <w:proofErr w:type="spellEnd"/>
            <w:r w:rsidRPr="00AA73FB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20__ год (</w:t>
            </w:r>
            <w:proofErr w:type="spellStart"/>
            <w:r w:rsidRPr="00AA73FB">
              <w:rPr>
                <w:sz w:val="18"/>
                <w:szCs w:val="18"/>
              </w:rPr>
              <w:t>очеред</w:t>
            </w:r>
            <w:proofErr w:type="spellEnd"/>
            <w:r w:rsidRPr="00AA73FB">
              <w:rPr>
                <w:sz w:val="18"/>
                <w:szCs w:val="18"/>
              </w:rPr>
              <w:t xml:space="preserve">-ной </w:t>
            </w:r>
            <w:proofErr w:type="spellStart"/>
            <w:r w:rsidRPr="00AA73FB">
              <w:rPr>
                <w:sz w:val="18"/>
                <w:szCs w:val="18"/>
              </w:rPr>
              <w:t>финан-совый</w:t>
            </w:r>
            <w:proofErr w:type="spellEnd"/>
            <w:r w:rsidRPr="00AA73FB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AA73FB">
              <w:rPr>
                <w:sz w:val="18"/>
                <w:szCs w:val="18"/>
              </w:rPr>
              <w:t>плано-вого</w:t>
            </w:r>
            <w:proofErr w:type="spellEnd"/>
            <w:r w:rsidRPr="00AA73FB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AA73FB">
              <w:rPr>
                <w:sz w:val="18"/>
                <w:szCs w:val="18"/>
              </w:rPr>
              <w:t>плано-вого</w:t>
            </w:r>
            <w:proofErr w:type="spellEnd"/>
            <w:r w:rsidRPr="00AA73FB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AA73F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20__ год (</w:t>
            </w:r>
            <w:proofErr w:type="spellStart"/>
            <w:r w:rsidRPr="00AA73FB">
              <w:rPr>
                <w:sz w:val="18"/>
                <w:szCs w:val="18"/>
              </w:rPr>
              <w:t>очеред</w:t>
            </w:r>
            <w:proofErr w:type="spellEnd"/>
            <w:r w:rsidRPr="00AA73FB">
              <w:rPr>
                <w:sz w:val="18"/>
                <w:szCs w:val="18"/>
              </w:rPr>
              <w:t xml:space="preserve">-ной </w:t>
            </w:r>
            <w:proofErr w:type="spellStart"/>
            <w:r w:rsidRPr="00AA73FB">
              <w:rPr>
                <w:sz w:val="18"/>
                <w:szCs w:val="18"/>
              </w:rPr>
              <w:t>финан-совый</w:t>
            </w:r>
            <w:proofErr w:type="spellEnd"/>
            <w:r w:rsidRPr="00AA73FB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AA73F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AA73FB">
              <w:rPr>
                <w:sz w:val="18"/>
                <w:szCs w:val="18"/>
              </w:rPr>
              <w:t>плано-вого</w:t>
            </w:r>
            <w:proofErr w:type="spellEnd"/>
            <w:r w:rsidRPr="00AA73FB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AA73F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AA73FB">
              <w:rPr>
                <w:sz w:val="18"/>
                <w:szCs w:val="18"/>
              </w:rPr>
              <w:t>плано-вого</w:t>
            </w:r>
            <w:proofErr w:type="spellEnd"/>
            <w:r w:rsidRPr="00AA73FB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AA73F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AA73F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AA73FB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________ </w:t>
            </w:r>
          </w:p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(</w:t>
            </w:r>
            <w:proofErr w:type="spellStart"/>
            <w:r w:rsidRPr="00AA73FB">
              <w:rPr>
                <w:sz w:val="18"/>
                <w:szCs w:val="18"/>
              </w:rPr>
              <w:t>наимено</w:t>
            </w:r>
            <w:proofErr w:type="spellEnd"/>
            <w:r w:rsidRPr="00AA73FB">
              <w:rPr>
                <w:sz w:val="18"/>
                <w:szCs w:val="18"/>
              </w:rPr>
              <w:t>-</w:t>
            </w:r>
          </w:p>
          <w:p w:rsidR="002975EC" w:rsidRPr="00AA73F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A73FB">
              <w:rPr>
                <w:sz w:val="18"/>
                <w:szCs w:val="18"/>
              </w:rPr>
              <w:t>вание</w:t>
            </w:r>
            <w:proofErr w:type="spellEnd"/>
            <w:r w:rsidRPr="00AA73F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________ </w:t>
            </w:r>
          </w:p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(</w:t>
            </w:r>
            <w:proofErr w:type="spellStart"/>
            <w:r w:rsidRPr="00AA73FB">
              <w:rPr>
                <w:sz w:val="18"/>
                <w:szCs w:val="18"/>
              </w:rPr>
              <w:t>наимено</w:t>
            </w:r>
            <w:proofErr w:type="spellEnd"/>
            <w:r w:rsidRPr="00AA73FB">
              <w:rPr>
                <w:sz w:val="18"/>
                <w:szCs w:val="18"/>
              </w:rPr>
              <w:t>-</w:t>
            </w:r>
          </w:p>
          <w:p w:rsidR="002975EC" w:rsidRPr="00AA73F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A73FB">
              <w:rPr>
                <w:sz w:val="18"/>
                <w:szCs w:val="18"/>
              </w:rPr>
              <w:t>вание</w:t>
            </w:r>
            <w:proofErr w:type="spellEnd"/>
            <w:r w:rsidRPr="00AA73F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________ </w:t>
            </w:r>
          </w:p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(</w:t>
            </w:r>
            <w:proofErr w:type="spellStart"/>
            <w:r w:rsidRPr="00AA73FB">
              <w:rPr>
                <w:sz w:val="18"/>
                <w:szCs w:val="18"/>
              </w:rPr>
              <w:t>наимено</w:t>
            </w:r>
            <w:proofErr w:type="spellEnd"/>
            <w:r w:rsidRPr="00AA73FB">
              <w:rPr>
                <w:sz w:val="18"/>
                <w:szCs w:val="18"/>
              </w:rPr>
              <w:t>-</w:t>
            </w:r>
          </w:p>
          <w:p w:rsidR="002975EC" w:rsidRPr="00AA73F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A73FB">
              <w:rPr>
                <w:sz w:val="18"/>
                <w:szCs w:val="18"/>
              </w:rPr>
              <w:t>вание</w:t>
            </w:r>
            <w:proofErr w:type="spellEnd"/>
            <w:r w:rsidRPr="00AA73F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_________ </w:t>
            </w:r>
          </w:p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(</w:t>
            </w:r>
            <w:proofErr w:type="spellStart"/>
            <w:r w:rsidRPr="00AA73FB">
              <w:rPr>
                <w:sz w:val="18"/>
                <w:szCs w:val="18"/>
              </w:rPr>
              <w:t>наимено</w:t>
            </w:r>
            <w:proofErr w:type="spellEnd"/>
            <w:r w:rsidRPr="00AA73FB">
              <w:rPr>
                <w:sz w:val="18"/>
                <w:szCs w:val="18"/>
              </w:rPr>
              <w:t>-</w:t>
            </w:r>
          </w:p>
          <w:p w:rsidR="002975EC" w:rsidRPr="00AA73F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A73FB">
              <w:rPr>
                <w:sz w:val="18"/>
                <w:szCs w:val="18"/>
              </w:rPr>
              <w:t>вание</w:t>
            </w:r>
            <w:proofErr w:type="spellEnd"/>
            <w:r w:rsidRPr="00AA73F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_______ </w:t>
            </w:r>
          </w:p>
          <w:p w:rsidR="002975EC" w:rsidRPr="00AA73F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(</w:t>
            </w:r>
            <w:proofErr w:type="spellStart"/>
            <w:r w:rsidRPr="00AA73FB">
              <w:rPr>
                <w:sz w:val="18"/>
                <w:szCs w:val="18"/>
              </w:rPr>
              <w:t>наимено-вание</w:t>
            </w:r>
            <w:proofErr w:type="spellEnd"/>
            <w:r w:rsidRPr="00AA73F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AA73FB">
              <w:rPr>
                <w:sz w:val="18"/>
                <w:szCs w:val="18"/>
              </w:rPr>
              <w:t>наимено-вание</w:t>
            </w:r>
            <w:proofErr w:type="spellEnd"/>
            <w:r w:rsidRPr="00AA73FB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код по </w:t>
            </w:r>
            <w:hyperlink r:id="rId36" w:history="1">
              <w:r w:rsidRPr="00AA73FB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AA73FB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AA73FB">
              <w:rPr>
                <w:sz w:val="18"/>
                <w:szCs w:val="18"/>
              </w:rPr>
              <w:t>18</w:t>
            </w:r>
          </w:p>
        </w:tc>
      </w:tr>
      <w:tr w:rsidR="002975EC" w:rsidRPr="00AA73FB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AA73FB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AA73FB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AA73F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AA73FB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AA73F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AA73FB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A73FB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AA73F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AA73FB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AA73F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AA73FB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AA73FB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 xml:space="preserve">Основания </w:t>
      </w:r>
      <w:r w:rsidR="005F6DCE" w:rsidRPr="00AA73FB">
        <w:rPr>
          <w:rFonts w:ascii="Times New Roman" w:hAnsi="Times New Roman" w:cs="Times New Roman"/>
        </w:rPr>
        <w:t xml:space="preserve">(условия и порядок) </w:t>
      </w:r>
      <w:r w:rsidRPr="00AA73F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AA73F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AA73F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A73F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AA73F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A73F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AA73FB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A73F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AA73FB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A73F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AA73FB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A73F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AA73FB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A73F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AA73FB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A73F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AA73FB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AA73FB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AC3C4B" w:rsidRPr="00AA73FB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AA73FB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A73F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AA73FB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AA73FB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AA73FB" w:rsidTr="00AC3C4B">
        <w:tc>
          <w:tcPr>
            <w:tcW w:w="3212" w:type="dxa"/>
          </w:tcPr>
          <w:p w:rsidR="00C25640" w:rsidRPr="00AA73F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AA73F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AA73FB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AA73FB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AA73F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AA73F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AA73FB" w:rsidTr="00AC3C4B">
        <w:tc>
          <w:tcPr>
            <w:tcW w:w="3212" w:type="dxa"/>
          </w:tcPr>
          <w:p w:rsidR="00C25640" w:rsidRPr="00AA73F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AA73F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AA73F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3FB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AA73FB" w:rsidTr="00AC3C4B">
        <w:tc>
          <w:tcPr>
            <w:tcW w:w="3212" w:type="dxa"/>
          </w:tcPr>
          <w:p w:rsidR="00AC3C4B" w:rsidRPr="00AA73FB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A73F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AA73FB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AA73FB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A73F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AA73FB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A73FB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AA73FB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AA73FB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AA73FB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AA73FB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AA73FB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AA73F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A73FB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AA73F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AA73FB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AA73FB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AA73FB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AA73FB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AA73FB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AA73FB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AC3C4B" w:rsidRPr="00AA73FB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AA73FB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AA73FB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AA73FB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AA73FB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AA73FB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AA73FB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C25640" w:rsidRPr="00AA73FB" w:rsidRDefault="00AC3C4B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AA73FB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p w:rsidR="00D64DE2" w:rsidRPr="00AA73FB" w:rsidRDefault="00D64DE2" w:rsidP="00D64DE2">
      <w:pPr>
        <w:pStyle w:val="ConsPlusNormal"/>
        <w:jc w:val="both"/>
      </w:pPr>
    </w:p>
    <w:sectPr w:rsidR="00D64DE2" w:rsidRPr="00AA73FB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66B" w:rsidRDefault="009E066B" w:rsidP="00DE1655">
      <w:pPr>
        <w:spacing w:after="0" w:line="240" w:lineRule="auto"/>
      </w:pPr>
      <w:r>
        <w:separator/>
      </w:r>
    </w:p>
  </w:endnote>
  <w:endnote w:type="continuationSeparator" w:id="0">
    <w:p w:rsidR="009E066B" w:rsidRDefault="009E066B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66B" w:rsidRDefault="009E066B" w:rsidP="00DE1655">
      <w:pPr>
        <w:spacing w:after="0" w:line="240" w:lineRule="auto"/>
      </w:pPr>
      <w:r>
        <w:separator/>
      </w:r>
    </w:p>
  </w:footnote>
  <w:footnote w:type="continuationSeparator" w:id="0">
    <w:p w:rsidR="009E066B" w:rsidRDefault="009E066B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25850" w:rsidRPr="00A3037F" w:rsidRDefault="0072585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B7370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89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25850" w:rsidRPr="00A3037F" w:rsidRDefault="0072585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B7370">
          <w:rPr>
            <w:rFonts w:ascii="Times New Roman" w:hAnsi="Times New Roman" w:cs="Times New Roman"/>
            <w:noProof/>
            <w:sz w:val="20"/>
          </w:rPr>
          <w:t>39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95322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25850" w:rsidRPr="00A3037F" w:rsidRDefault="0072585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B7370">
          <w:rPr>
            <w:rFonts w:ascii="Times New Roman" w:hAnsi="Times New Roman" w:cs="Times New Roman"/>
            <w:noProof/>
            <w:sz w:val="20"/>
          </w:rPr>
          <w:t>59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25850" w:rsidRPr="00A3037F" w:rsidRDefault="0072585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B7370">
          <w:rPr>
            <w:rFonts w:ascii="Times New Roman" w:hAnsi="Times New Roman" w:cs="Times New Roman"/>
            <w:noProof/>
            <w:sz w:val="20"/>
          </w:rPr>
          <w:t>64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7945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25850" w:rsidRPr="00A3037F" w:rsidRDefault="0072585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B7370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06906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25850" w:rsidRPr="00A3037F" w:rsidRDefault="0072585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B7370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17519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25850" w:rsidRPr="00A3037F" w:rsidRDefault="0072585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B7370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08561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25850" w:rsidRPr="00A3037F" w:rsidRDefault="0072585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B7370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22191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25850" w:rsidRPr="00A3037F" w:rsidRDefault="0072585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B7370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17512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25850" w:rsidRPr="00A3037F" w:rsidRDefault="0072585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B7370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65716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25850" w:rsidRPr="00A3037F" w:rsidRDefault="0072585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B7370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98576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25850" w:rsidRPr="00A3037F" w:rsidRDefault="0072585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9B7370">
          <w:rPr>
            <w:rFonts w:ascii="Times New Roman" w:hAnsi="Times New Roman" w:cs="Times New Roman"/>
            <w:noProof/>
            <w:sz w:val="20"/>
          </w:rPr>
          <w:t>35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843"/>
    <w:rsid w:val="00075A29"/>
    <w:rsid w:val="00076217"/>
    <w:rsid w:val="00080316"/>
    <w:rsid w:val="00080D6C"/>
    <w:rsid w:val="00083ABD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33BF"/>
    <w:rsid w:val="00101866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247D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D7D14"/>
    <w:rsid w:val="001E1660"/>
    <w:rsid w:val="001F0B8E"/>
    <w:rsid w:val="001F4344"/>
    <w:rsid w:val="001F54C1"/>
    <w:rsid w:val="0020166F"/>
    <w:rsid w:val="00203478"/>
    <w:rsid w:val="00207374"/>
    <w:rsid w:val="002158A7"/>
    <w:rsid w:val="00215EF8"/>
    <w:rsid w:val="0022148D"/>
    <w:rsid w:val="00224754"/>
    <w:rsid w:val="00230386"/>
    <w:rsid w:val="0024434D"/>
    <w:rsid w:val="00250DE7"/>
    <w:rsid w:val="0026010A"/>
    <w:rsid w:val="00260A39"/>
    <w:rsid w:val="00263BBE"/>
    <w:rsid w:val="002818C2"/>
    <w:rsid w:val="002904C2"/>
    <w:rsid w:val="002975EC"/>
    <w:rsid w:val="002A25CD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23599"/>
    <w:rsid w:val="00332B4C"/>
    <w:rsid w:val="0033324E"/>
    <w:rsid w:val="00333EF8"/>
    <w:rsid w:val="00335191"/>
    <w:rsid w:val="00341461"/>
    <w:rsid w:val="00355A9A"/>
    <w:rsid w:val="00365CDA"/>
    <w:rsid w:val="003719F0"/>
    <w:rsid w:val="003722BC"/>
    <w:rsid w:val="00384626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1E01"/>
    <w:rsid w:val="003E4F35"/>
    <w:rsid w:val="003E51B4"/>
    <w:rsid w:val="003F442C"/>
    <w:rsid w:val="003F62F2"/>
    <w:rsid w:val="003F6811"/>
    <w:rsid w:val="004036E0"/>
    <w:rsid w:val="00403F05"/>
    <w:rsid w:val="00406F8B"/>
    <w:rsid w:val="00412CFC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058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7CC1"/>
    <w:rsid w:val="006908A2"/>
    <w:rsid w:val="006B1B45"/>
    <w:rsid w:val="006B2760"/>
    <w:rsid w:val="006B4EF3"/>
    <w:rsid w:val="006C11FB"/>
    <w:rsid w:val="006C1E17"/>
    <w:rsid w:val="006C3CB9"/>
    <w:rsid w:val="006C463A"/>
    <w:rsid w:val="006D5127"/>
    <w:rsid w:val="006D619E"/>
    <w:rsid w:val="006F0D90"/>
    <w:rsid w:val="006F1382"/>
    <w:rsid w:val="00700173"/>
    <w:rsid w:val="00700234"/>
    <w:rsid w:val="00701099"/>
    <w:rsid w:val="0070408A"/>
    <w:rsid w:val="00705499"/>
    <w:rsid w:val="00705EBA"/>
    <w:rsid w:val="0071366F"/>
    <w:rsid w:val="007139F4"/>
    <w:rsid w:val="007257D8"/>
    <w:rsid w:val="00725850"/>
    <w:rsid w:val="00727773"/>
    <w:rsid w:val="00727BA9"/>
    <w:rsid w:val="00732F69"/>
    <w:rsid w:val="0073351C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A5FE3"/>
    <w:rsid w:val="007B71AE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4387F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C473A"/>
    <w:rsid w:val="008D0DDF"/>
    <w:rsid w:val="008D4AF3"/>
    <w:rsid w:val="008E07BD"/>
    <w:rsid w:val="0091067F"/>
    <w:rsid w:val="00911BCC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80AF2"/>
    <w:rsid w:val="0098399E"/>
    <w:rsid w:val="00990E73"/>
    <w:rsid w:val="0099210F"/>
    <w:rsid w:val="00992578"/>
    <w:rsid w:val="009A6DE3"/>
    <w:rsid w:val="009B3C40"/>
    <w:rsid w:val="009B4536"/>
    <w:rsid w:val="009B7370"/>
    <w:rsid w:val="009C7399"/>
    <w:rsid w:val="009D3789"/>
    <w:rsid w:val="009E066B"/>
    <w:rsid w:val="009E0AD1"/>
    <w:rsid w:val="009F0732"/>
    <w:rsid w:val="009F6736"/>
    <w:rsid w:val="00A01584"/>
    <w:rsid w:val="00A050AB"/>
    <w:rsid w:val="00A05176"/>
    <w:rsid w:val="00A13988"/>
    <w:rsid w:val="00A13BAF"/>
    <w:rsid w:val="00A14078"/>
    <w:rsid w:val="00A300B7"/>
    <w:rsid w:val="00A3037F"/>
    <w:rsid w:val="00A33F48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A73FB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02CA"/>
    <w:rsid w:val="00B23C4A"/>
    <w:rsid w:val="00B25533"/>
    <w:rsid w:val="00B4434D"/>
    <w:rsid w:val="00B52BC5"/>
    <w:rsid w:val="00B52CD2"/>
    <w:rsid w:val="00B5394D"/>
    <w:rsid w:val="00B54AAD"/>
    <w:rsid w:val="00B6183B"/>
    <w:rsid w:val="00B8225F"/>
    <w:rsid w:val="00B83A40"/>
    <w:rsid w:val="00B9033B"/>
    <w:rsid w:val="00BB4043"/>
    <w:rsid w:val="00BC26DF"/>
    <w:rsid w:val="00BC651D"/>
    <w:rsid w:val="00BD1281"/>
    <w:rsid w:val="00BE4837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38E5"/>
    <w:rsid w:val="00C974F2"/>
    <w:rsid w:val="00CB6F67"/>
    <w:rsid w:val="00CC10BC"/>
    <w:rsid w:val="00CD2373"/>
    <w:rsid w:val="00CD6623"/>
    <w:rsid w:val="00CE02DF"/>
    <w:rsid w:val="00CE7D79"/>
    <w:rsid w:val="00CF14AD"/>
    <w:rsid w:val="00CF35DA"/>
    <w:rsid w:val="00D011CA"/>
    <w:rsid w:val="00D10B1E"/>
    <w:rsid w:val="00D15D57"/>
    <w:rsid w:val="00D17C61"/>
    <w:rsid w:val="00D20EE3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5AAB"/>
    <w:rsid w:val="00D764E1"/>
    <w:rsid w:val="00D86714"/>
    <w:rsid w:val="00D92FB7"/>
    <w:rsid w:val="00D97930"/>
    <w:rsid w:val="00D97AE5"/>
    <w:rsid w:val="00DA5C40"/>
    <w:rsid w:val="00DA787B"/>
    <w:rsid w:val="00DB47A6"/>
    <w:rsid w:val="00DB735D"/>
    <w:rsid w:val="00DC4B5E"/>
    <w:rsid w:val="00DC5200"/>
    <w:rsid w:val="00DD437F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45F1"/>
    <w:rsid w:val="00E55724"/>
    <w:rsid w:val="00E55FF8"/>
    <w:rsid w:val="00E60EAE"/>
    <w:rsid w:val="00E67E1B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0D49"/>
    <w:rsid w:val="00F21C27"/>
    <w:rsid w:val="00F26954"/>
    <w:rsid w:val="00F27881"/>
    <w:rsid w:val="00F50E52"/>
    <w:rsid w:val="00F5235A"/>
    <w:rsid w:val="00F576FD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hyperlink" Target="consultantplus://offline/ref=DC41E2772540CE89436B920E86BEF4F9345B73C5B114AE3A8765A72052AFVDF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hyperlink" Target="consultantplus://offline/ref=DC41E2772540CE89436B920E86BEF4F9345B73C5B114AE3A8765A72052AFVDF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32" Type="http://schemas.openxmlformats.org/officeDocument/2006/relationships/hyperlink" Target="consultantplus://offline/ref=DC41E2772540CE89436B920E86BEF4F9345B73C5B114AE3A8765A72052AFVDF" TargetMode="Externa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DC41E2772540CE89436B920E86BEF4F9345B73C5B114AE3A8765A72052AFVDF" TargetMode="External"/><Relationship Id="rId36" Type="http://schemas.openxmlformats.org/officeDocument/2006/relationships/hyperlink" Target="consultantplus://offline/ref=4EF01732EF8603FCB3173C1761B99DDD1E8010AEC9A5536BC7E52E2CD7eBc3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hyperlink" Target="consultantplus://offline/ref=DC41E2772540CE89436B920E86BEF4F9345B73C5B114AE3A8765A72052AFVDF" TargetMode="External"/><Relationship Id="rId35" Type="http://schemas.openxmlformats.org/officeDocument/2006/relationships/header" Target="head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57B90-CF08-4148-9CD7-778BAD7F3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64</Pages>
  <Words>13218</Words>
  <Characters>75344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88386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11</cp:revision>
  <cp:lastPrinted>2018-12-03T07:41:00Z</cp:lastPrinted>
  <dcterms:created xsi:type="dcterms:W3CDTF">2018-12-05T08:57:00Z</dcterms:created>
  <dcterms:modified xsi:type="dcterms:W3CDTF">2019-01-14T02:36:00Z</dcterms:modified>
</cp:coreProperties>
</file>