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D54B5" w:rsidRDefault="00ED54B5" w:rsidP="00ED54B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D54B5" w:rsidRDefault="00ED54B5" w:rsidP="00ED54B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456A8E">
        <w:rPr>
          <w:rFonts w:ascii="Times New Roman" w:hAnsi="Times New Roman" w:cs="Times New Roman"/>
          <w:sz w:val="28"/>
          <w:szCs w:val="28"/>
        </w:rPr>
        <w:t>2</w:t>
      </w:r>
      <w:r w:rsidR="008121D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A8E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 w:rsidR="00456A8E">
        <w:rPr>
          <w:rFonts w:ascii="Times New Roman" w:hAnsi="Times New Roman" w:cs="Times New Roman"/>
          <w:b/>
          <w:sz w:val="28"/>
          <w:szCs w:val="28"/>
        </w:rPr>
        <w:t>2</w:t>
      </w:r>
      <w:r w:rsidR="008121D9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121D9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121D9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623EB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23EBE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23EB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623EBE">
              <w:rPr>
                <w:rFonts w:ascii="Times New Roman" w:hAnsi="Times New Roman" w:cs="Times New Roman"/>
                <w:b/>
              </w:rPr>
              <w:t xml:space="preserve"> транспортных технологий им. Н.А. Лунина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623EBE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E4E00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t>852101О.99.0.ББ28ЛЦ68000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23EBE" w:rsidP="0062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23.02.06 Техническая эксплуатация подвижного состава железных дорог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FD6072" w:rsidRPr="00544790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D6072" w:rsidRPr="00733AB4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D6072" w:rsidRPr="00EE2DD2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D6072" w:rsidRPr="00544790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D6072" w:rsidRPr="002165E9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56A8E" w:rsidRPr="00F665E3" w:rsidTr="00456A8E">
        <w:trPr>
          <w:trHeight w:val="105"/>
        </w:trPr>
        <w:tc>
          <w:tcPr>
            <w:tcW w:w="993" w:type="dxa"/>
            <w:vMerge w:val="restart"/>
            <w:vAlign w:val="center"/>
          </w:tcPr>
          <w:p w:rsidR="00456A8E" w:rsidRPr="00544790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852101О.99.0.ББ28БИ00000</w:t>
            </w:r>
          </w:p>
        </w:tc>
        <w:tc>
          <w:tcPr>
            <w:tcW w:w="992" w:type="dxa"/>
            <w:vMerge w:val="restart"/>
            <w:vAlign w:val="center"/>
          </w:tcPr>
          <w:p w:rsidR="00456A8E" w:rsidRPr="00733AB4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56A8E" w:rsidRPr="00EE2DD2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08.02.10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Строительство железных дорог, путь и путевое хозяйство</w:t>
            </w:r>
          </w:p>
        </w:tc>
        <w:tc>
          <w:tcPr>
            <w:tcW w:w="1134" w:type="dxa"/>
            <w:vMerge w:val="restart"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56A8E" w:rsidRPr="002165E9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56A8E" w:rsidRPr="00F665E3" w:rsidTr="00456A8E">
        <w:trPr>
          <w:trHeight w:val="105"/>
        </w:trPr>
        <w:tc>
          <w:tcPr>
            <w:tcW w:w="993" w:type="dxa"/>
            <w:vMerge/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56A8E" w:rsidRPr="00733AB4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56A8E" w:rsidRPr="00EE2DD2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56A8E" w:rsidRPr="002165E9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56A8E" w:rsidRPr="00F665E3" w:rsidTr="00456A8E">
        <w:trPr>
          <w:trHeight w:val="105"/>
        </w:trPr>
        <w:tc>
          <w:tcPr>
            <w:tcW w:w="993" w:type="dxa"/>
            <w:vMerge/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56A8E" w:rsidRPr="00733AB4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56A8E" w:rsidRPr="00EE2DD2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56A8E" w:rsidRPr="00F665E3" w:rsidTr="00456A8E">
        <w:trPr>
          <w:trHeight w:val="105"/>
        </w:trPr>
        <w:tc>
          <w:tcPr>
            <w:tcW w:w="993" w:type="dxa"/>
            <w:vMerge/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56A8E" w:rsidRPr="00733AB4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56A8E" w:rsidRPr="00EE2DD2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6A8E" w:rsidRPr="00544790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56A8E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456A8E" w:rsidRPr="00544790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56A8E" w:rsidRPr="00733AB4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56A8E" w:rsidRPr="00EE2DD2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56A8E" w:rsidRPr="00544790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56A8E" w:rsidRPr="002165E9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544790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t>852101О.99.0.ББ28ЛЦ68000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733AB4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EE2DD2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23.02.06 Техническая эксплуатация подвижного состава железных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56A8E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544790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t>852101О.99.0.ББ28БИ00000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733AB4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EE2DD2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08.02.10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Строительство железных дорог, путь и путевое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852101О.99.0.ББ29КЦ28000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1179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1548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E15538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852101О.99.0.ББ29БИ96000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08.01.23 Бригадир-путеец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F665E3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t>852101О.99.0.ББ29КЮ88000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23.01.13 Электромонтер тяговой подстанции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23EBE" w:rsidRPr="00F665E3" w:rsidTr="00E15538">
        <w:trPr>
          <w:trHeight w:val="354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F665E3" w:rsidTr="00623EBE">
        <w:trPr>
          <w:trHeight w:val="1537"/>
        </w:trPr>
        <w:tc>
          <w:tcPr>
            <w:tcW w:w="993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C213F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8713A5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2165E9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D6072" w:rsidRPr="00F665E3" w:rsidTr="008713A5">
        <w:trPr>
          <w:trHeight w:val="354"/>
        </w:trPr>
        <w:tc>
          <w:tcPr>
            <w:tcW w:w="993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F665E3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F665E3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C213F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8713A5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2165E9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56A8E" w:rsidRPr="00F665E3" w:rsidTr="00456A8E">
        <w:trPr>
          <w:trHeight w:val="354"/>
        </w:trPr>
        <w:tc>
          <w:tcPr>
            <w:tcW w:w="993" w:type="dxa"/>
            <w:vMerge w:val="restart"/>
            <w:vAlign w:val="center"/>
          </w:tcPr>
          <w:p w:rsidR="00456A8E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852101О.99.0.ББ29РБ44000</w:t>
            </w:r>
          </w:p>
        </w:tc>
        <w:tc>
          <w:tcPr>
            <w:tcW w:w="992" w:type="dxa"/>
            <w:vMerge w:val="restart"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43.01.06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Проводник на железнодорожном транспорте</w:t>
            </w:r>
          </w:p>
        </w:tc>
        <w:tc>
          <w:tcPr>
            <w:tcW w:w="1134" w:type="dxa"/>
            <w:vMerge w:val="restart"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Pr="002165E9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56A8E" w:rsidRPr="00F665E3" w:rsidTr="00456A8E">
        <w:trPr>
          <w:trHeight w:val="354"/>
        </w:trPr>
        <w:tc>
          <w:tcPr>
            <w:tcW w:w="993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Pr="002165E9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56A8E" w:rsidRPr="00F665E3" w:rsidTr="00456A8E">
        <w:trPr>
          <w:trHeight w:val="354"/>
        </w:trPr>
        <w:tc>
          <w:tcPr>
            <w:tcW w:w="993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56A8E" w:rsidRPr="00F665E3" w:rsidTr="00456A8E">
        <w:trPr>
          <w:trHeight w:val="354"/>
        </w:trPr>
        <w:tc>
          <w:tcPr>
            <w:tcW w:w="993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56A8E" w:rsidRPr="00F665E3" w:rsidTr="008713A5">
        <w:trPr>
          <w:trHeight w:val="354"/>
        </w:trPr>
        <w:tc>
          <w:tcPr>
            <w:tcW w:w="993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56A8E" w:rsidRPr="00F665E3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56A8E" w:rsidRPr="00F665E3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56A8E" w:rsidRPr="00C213F4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56A8E" w:rsidRPr="008713A5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456A8E" w:rsidRPr="002165E9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121D9" w:rsidRPr="00F665E3" w:rsidTr="00456A8E">
        <w:trPr>
          <w:trHeight w:val="354"/>
        </w:trPr>
        <w:tc>
          <w:tcPr>
            <w:tcW w:w="993" w:type="dxa"/>
            <w:vMerge w:val="restart"/>
            <w:vAlign w:val="center"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992" w:type="dxa"/>
            <w:vMerge w:val="restart"/>
            <w:vAlign w:val="center"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21D9" w:rsidRPr="00F665E3" w:rsidRDefault="008121D9" w:rsidP="00456A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121D9" w:rsidRPr="00F665E3" w:rsidRDefault="008121D9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21D9" w:rsidRPr="00C213F4" w:rsidRDefault="008121D9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121D9" w:rsidRPr="002165E9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121D9" w:rsidRPr="00F665E3" w:rsidTr="00456A8E">
        <w:trPr>
          <w:trHeight w:val="354"/>
        </w:trPr>
        <w:tc>
          <w:tcPr>
            <w:tcW w:w="993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21D9" w:rsidRPr="00F665E3" w:rsidRDefault="008121D9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121D9" w:rsidRPr="00F665E3" w:rsidRDefault="008121D9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21D9" w:rsidRPr="00C213F4" w:rsidRDefault="008121D9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121D9" w:rsidRPr="002165E9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121D9" w:rsidRPr="00F665E3" w:rsidTr="00456A8E">
        <w:trPr>
          <w:trHeight w:val="354"/>
        </w:trPr>
        <w:tc>
          <w:tcPr>
            <w:tcW w:w="993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21D9" w:rsidRPr="00F665E3" w:rsidRDefault="008121D9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121D9" w:rsidRPr="00F665E3" w:rsidRDefault="008121D9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21D9" w:rsidRPr="00C213F4" w:rsidRDefault="008121D9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21D9" w:rsidRPr="00456A8E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121D9" w:rsidRPr="00456A8E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121D9" w:rsidRPr="00456A8E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21D9" w:rsidRPr="00456A8E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21D9" w:rsidRPr="00456A8E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121D9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121D9" w:rsidRPr="00F665E3" w:rsidTr="00456A8E">
        <w:trPr>
          <w:trHeight w:val="354"/>
        </w:trPr>
        <w:tc>
          <w:tcPr>
            <w:tcW w:w="993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21D9" w:rsidRPr="00F665E3" w:rsidRDefault="008121D9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121D9" w:rsidRPr="00F665E3" w:rsidRDefault="008121D9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21D9" w:rsidRPr="00C213F4" w:rsidRDefault="008121D9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21D9" w:rsidRPr="00456A8E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121D9" w:rsidRPr="00456A8E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121D9" w:rsidRPr="00456A8E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21D9" w:rsidRPr="00456A8E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121D9" w:rsidRPr="00456A8E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121D9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121D9" w:rsidRPr="00F665E3" w:rsidTr="00456A8E">
        <w:trPr>
          <w:trHeight w:val="354"/>
        </w:trPr>
        <w:tc>
          <w:tcPr>
            <w:tcW w:w="993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121D9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121D9" w:rsidRPr="00F665E3" w:rsidRDefault="008121D9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121D9" w:rsidRPr="00F665E3" w:rsidRDefault="008121D9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121D9" w:rsidRPr="00C213F4" w:rsidRDefault="008121D9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121D9" w:rsidRPr="008713A5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121D9" w:rsidRPr="002165E9" w:rsidRDefault="008121D9" w:rsidP="00477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56A8E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01A3D" w:rsidRPr="00F665E3" w:rsidRDefault="00F01A3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121D9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F665E3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F665E3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F665E3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F665E3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F665E3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121D9" w:rsidRPr="00F665E3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F665E3" w:rsidRDefault="008121D9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F665E3" w:rsidRDefault="008121D9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F665E3" w:rsidRDefault="008121D9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F665E3" w:rsidRDefault="008121D9" w:rsidP="00477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F665E3" w:rsidRDefault="008121D9" w:rsidP="00477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F665E3" w:rsidRDefault="008121D9" w:rsidP="00477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1D9" w:rsidRPr="00F665E3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1D9" w:rsidRPr="00F665E3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3EB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BA1BE7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BA1BE7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BA1BE7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t>852101О.99.0.ББ29КЦ28000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623EBE">
        <w:trPr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t>852101О.99.0.ББ29БИ96000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08.01.23 Бригадир-путеец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623EBE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t>852101О.99.0.ББ29КЮ88000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23.01.13 Электромонтер тяговой подстанции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065B0" w:rsidRPr="00F665E3" w:rsidTr="00623EBE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852101О.99.0.ББ29РБ44000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733AB4" w:rsidRDefault="002065B0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Default="002065B0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43.01.06</w:t>
            </w: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ab/>
            </w:r>
          </w:p>
          <w:p w:rsidR="002065B0" w:rsidRPr="00623EBE" w:rsidRDefault="002065B0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56A8E">
              <w:rPr>
                <w:rFonts w:ascii="Times New Roman" w:hAnsi="Times New Roman" w:cs="Times New Roman"/>
                <w:sz w:val="18"/>
                <w:szCs w:val="20"/>
              </w:rPr>
              <w:t>Проводник на железнодорожном транспорте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Default="008121D9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Default="008121D9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Default="008121D9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F665E3" w:rsidRDefault="002065B0" w:rsidP="00B64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23EBE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21D9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EBE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Default="008121D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F665E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456A8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56A8E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456A8E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56A8E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56A8E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56A8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56A8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56A8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44A37" w:rsidRDefault="00A44A37" w:rsidP="00456A8E">
            <w:pPr>
              <w:pStyle w:val="ConsPlusNonformat"/>
              <w:rPr>
                <w:rFonts w:ascii="Times New Roman" w:hAnsi="Times New Roman" w:cs="Times New Roman"/>
              </w:rPr>
            </w:pPr>
            <w:r w:rsidRPr="00A44A3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</w:p>
          <w:p w:rsidR="00623EBE" w:rsidRPr="00BA1BE7" w:rsidRDefault="00A44A37" w:rsidP="00456A8E">
            <w:pPr>
              <w:pStyle w:val="ConsPlusNonformat"/>
              <w:rPr>
                <w:rFonts w:ascii="Times New Roman" w:hAnsi="Times New Roman" w:cs="Times New Roman"/>
              </w:rPr>
            </w:pPr>
            <w:r w:rsidRPr="00A44A37">
              <w:rPr>
                <w:rFonts w:ascii="Times New Roman" w:hAnsi="Times New Roman" w:cs="Times New Roman"/>
              </w:rPr>
              <w:t>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A44A37" w:rsidP="00456A8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456A8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56A8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56A8E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56A8E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23EBE" w:rsidRPr="002E68F3" w:rsidTr="00456A8E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A44A3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121D9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56A8E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56A8E">
        <w:trPr>
          <w:trHeight w:val="21"/>
        </w:trPr>
        <w:tc>
          <w:tcPr>
            <w:tcW w:w="993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23EBE" w:rsidRPr="002E68F3" w:rsidTr="00456A8E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44A37">
              <w:rPr>
                <w:rFonts w:ascii="Times New Roman" w:hAnsi="Times New Roman" w:cs="Times New Roman"/>
                <w:sz w:val="18"/>
                <w:szCs w:val="20"/>
              </w:rPr>
              <w:t>30.1.853111.1.00117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A44A37">
              <w:rPr>
                <w:rFonts w:ascii="Times New Roman" w:hAnsi="Times New Roman" w:cs="Times New Roman"/>
                <w:sz w:val="18"/>
                <w:szCs w:val="20"/>
              </w:rPr>
              <w:t>роводник пассажирского вагона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44A3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56A8E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56A8E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456A8E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121D9" w:rsidRPr="002E68F3" w:rsidTr="00456A8E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E68F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E68F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E68F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E68F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E68F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121D9" w:rsidRPr="002E68F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E68F3" w:rsidRDefault="008121D9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E68F3" w:rsidRDefault="008121D9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E68F3" w:rsidRDefault="008121D9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E68F3" w:rsidRDefault="008121D9" w:rsidP="00477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E68F3" w:rsidRDefault="008121D9" w:rsidP="00477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E68F3" w:rsidRDefault="008121D9" w:rsidP="00477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1D9" w:rsidRPr="002E68F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1D9" w:rsidRPr="002E68F3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3EBE" w:rsidRPr="002E68F3" w:rsidTr="00456A8E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56A8E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44A37" w:rsidRPr="002E68F3" w:rsidTr="00456A8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DA00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44A37">
              <w:rPr>
                <w:rFonts w:ascii="Times New Roman" w:hAnsi="Times New Roman" w:cs="Times New Roman"/>
                <w:sz w:val="18"/>
                <w:szCs w:val="20"/>
              </w:rPr>
              <w:t>30.1.853111.1.00117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DA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A44A37">
              <w:rPr>
                <w:rFonts w:ascii="Times New Roman" w:hAnsi="Times New Roman" w:cs="Times New Roman"/>
                <w:sz w:val="18"/>
                <w:szCs w:val="20"/>
              </w:rPr>
              <w:t>роводник пассажирского вагона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DA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DA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DA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44A3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77AD4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F665E3" w:rsidRDefault="00A44A37" w:rsidP="00DA00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F665E3" w:rsidRDefault="00A44A37" w:rsidP="00DA0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F665E3" w:rsidRDefault="00A44A37" w:rsidP="00DA0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77AD4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A44A37" w:rsidRDefault="00A44A37" w:rsidP="00A44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44A37">
              <w:rPr>
                <w:rFonts w:ascii="Times New Roman" w:hAnsi="Times New Roman" w:cs="Times New Roman"/>
                <w:sz w:val="18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A44A37" w:rsidRDefault="00A44A37" w:rsidP="00A44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44A37">
              <w:rPr>
                <w:rFonts w:ascii="Times New Roman" w:hAnsi="Times New Roman" w:cs="Times New Roman"/>
                <w:sz w:val="18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77AD4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77AD4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77AD4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E68F3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56A8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56A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56A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56A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456A8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56A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56A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56A8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56A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56A8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56A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56A8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56A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Минобрнауки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456A8E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56A8E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56A8E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56A8E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56A8E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56A8E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56A8E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912DA" w:rsidRDefault="008912DA" w:rsidP="008912DA">
      <w:pPr>
        <w:pStyle w:val="ConsPlusNonformat"/>
        <w:rPr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8912DA" w:rsidSect="008912DA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C5F" w:rsidRDefault="00126C5F" w:rsidP="008912DA">
      <w:pPr>
        <w:spacing w:after="0" w:line="240" w:lineRule="auto"/>
      </w:pPr>
      <w:r>
        <w:separator/>
      </w:r>
    </w:p>
  </w:endnote>
  <w:endnote w:type="continuationSeparator" w:id="0">
    <w:p w:rsidR="00126C5F" w:rsidRDefault="00126C5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56A8E" w:rsidRDefault="0099270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1A3D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456A8E" w:rsidRDefault="00456A8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56A8E" w:rsidRDefault="0099270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1A3D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56A8E" w:rsidRDefault="00456A8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C5F" w:rsidRDefault="00126C5F" w:rsidP="008912DA">
      <w:pPr>
        <w:spacing w:after="0" w:line="240" w:lineRule="auto"/>
      </w:pPr>
      <w:r>
        <w:separator/>
      </w:r>
    </w:p>
  </w:footnote>
  <w:footnote w:type="continuationSeparator" w:id="0">
    <w:p w:rsidR="00126C5F" w:rsidRDefault="00126C5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8E" w:rsidRDefault="00456A8E">
    <w:pPr>
      <w:pStyle w:val="a7"/>
      <w:jc w:val="center"/>
    </w:pPr>
  </w:p>
  <w:p w:rsidR="00456A8E" w:rsidRDefault="00456A8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56A8E" w:rsidRPr="00A3037F" w:rsidRDefault="00F01A3D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56A8E" w:rsidRPr="00A3037F" w:rsidRDefault="00F01A3D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A8E" w:rsidRPr="00A3037F" w:rsidRDefault="00456A8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31AC7"/>
    <w:rsid w:val="00126C5F"/>
    <w:rsid w:val="00202567"/>
    <w:rsid w:val="002065B0"/>
    <w:rsid w:val="00282622"/>
    <w:rsid w:val="00334480"/>
    <w:rsid w:val="00384F56"/>
    <w:rsid w:val="00413236"/>
    <w:rsid w:val="0042710D"/>
    <w:rsid w:val="00456A8E"/>
    <w:rsid w:val="005D2992"/>
    <w:rsid w:val="00623EBE"/>
    <w:rsid w:val="006D761C"/>
    <w:rsid w:val="007D334A"/>
    <w:rsid w:val="008121D9"/>
    <w:rsid w:val="008713A5"/>
    <w:rsid w:val="008756F0"/>
    <w:rsid w:val="008912DA"/>
    <w:rsid w:val="0099270E"/>
    <w:rsid w:val="009D5BA4"/>
    <w:rsid w:val="00A034D6"/>
    <w:rsid w:val="00A44A37"/>
    <w:rsid w:val="00AE16BA"/>
    <w:rsid w:val="00C96190"/>
    <w:rsid w:val="00E15538"/>
    <w:rsid w:val="00ED54B5"/>
    <w:rsid w:val="00F01A3D"/>
    <w:rsid w:val="00F23ED0"/>
    <w:rsid w:val="00F40702"/>
    <w:rsid w:val="00F7025F"/>
    <w:rsid w:val="00FD6072"/>
    <w:rsid w:val="00FE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D86F9-6C7F-45B6-8371-871E379D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18</Pages>
  <Words>3779</Words>
  <Characters>21542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16</cp:revision>
  <dcterms:created xsi:type="dcterms:W3CDTF">2019-12-25T01:14:00Z</dcterms:created>
  <dcterms:modified xsi:type="dcterms:W3CDTF">2022-01-06T17:56:00Z</dcterms:modified>
</cp:coreProperties>
</file>