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4D3E">
        <w:rPr>
          <w:rFonts w:ascii="Times New Roman" w:hAnsi="Times New Roman" w:cs="Times New Roman"/>
          <w:b/>
          <w:sz w:val="28"/>
          <w:szCs w:val="28"/>
          <w:u w:val="single"/>
        </w:rPr>
        <w:t>51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52D0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52D0E">
              <w:rPr>
                <w:rFonts w:ascii="Times New Roman" w:hAnsi="Times New Roman" w:cs="Times New Roman"/>
                <w:b/>
              </w:rPr>
              <w:t>Новосибирский колледж пищевой промышленности и переработки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852101О.99.0.ББ28ЗД88000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852101О.99.0.ББ28ЗЕ12000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852101О.99.0.ББ28ЗО52000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52D0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52D0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2D0E" w:rsidRPr="00F665E3" w:rsidTr="008713A5">
        <w:trPr>
          <w:trHeight w:val="382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713A5">
        <w:trPr>
          <w:trHeight w:val="550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852101О.99.0.ББ28ЗР68000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D0E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44790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733AB4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EE2DD2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852101О.99.0.ББ28ЗО52000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852101О.99.0.ББ28ЗР68000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852D0E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852101О.99.0.ББ29ЗД16000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D001A1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D001A1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D001A1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6A58FD">
        <w:trPr>
          <w:trHeight w:val="668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852101О.99.0.ББ29ЗП24000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2D0E" w:rsidRPr="00F665E3" w:rsidTr="006A58FD">
        <w:trPr>
          <w:trHeight w:val="1179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852101О.99.0.ББ29ЗЗ04000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 xml:space="preserve">19.01.09 Наладчик оборудования в </w:t>
            </w:r>
            <w:proofErr w:type="gramStart"/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  <w:r w:rsidRPr="00852D0E">
              <w:rPr>
                <w:rFonts w:ascii="Times New Roman" w:hAnsi="Times New Roman" w:cs="Times New Roman"/>
                <w:sz w:val="18"/>
                <w:szCs w:val="20"/>
              </w:rPr>
              <w:t xml:space="preserve"> пищевой продукции (по отраслям производства)</w:t>
            </w:r>
          </w:p>
        </w:tc>
        <w:tc>
          <w:tcPr>
            <w:tcW w:w="1134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2D0E" w:rsidRDefault="00852D0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852101О.99.0.ББ29ЗД16000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852101О.99.0.ББ29ЗП24000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852101О.99.0.ББ29ЗЗ04000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 xml:space="preserve">19.01.09 Наладчик оборудования в </w:t>
            </w:r>
            <w:proofErr w:type="gramStart"/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  <w:r w:rsidRPr="00852D0E">
              <w:rPr>
                <w:rFonts w:ascii="Times New Roman" w:hAnsi="Times New Roman" w:cs="Times New Roman"/>
                <w:sz w:val="18"/>
                <w:szCs w:val="20"/>
              </w:rPr>
              <w:t xml:space="preserve"> пищевой продукции (по отраслям производства)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DA9" w:rsidRDefault="00B93DA9" w:rsidP="008912DA">
      <w:pPr>
        <w:spacing w:after="0" w:line="240" w:lineRule="auto"/>
      </w:pPr>
      <w:r>
        <w:separator/>
      </w:r>
    </w:p>
  </w:endnote>
  <w:endnote w:type="continuationSeparator" w:id="0">
    <w:p w:rsidR="00B93DA9" w:rsidRDefault="00B93DA9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52D0E" w:rsidRDefault="00852D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D3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52D0E" w:rsidRDefault="00852D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D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DA9" w:rsidRDefault="00B93DA9" w:rsidP="008912DA">
      <w:pPr>
        <w:spacing w:after="0" w:line="240" w:lineRule="auto"/>
      </w:pPr>
      <w:r>
        <w:separator/>
      </w:r>
    </w:p>
  </w:footnote>
  <w:footnote w:type="continuationSeparator" w:id="0">
    <w:p w:rsidR="00B93DA9" w:rsidRDefault="00B93DA9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Default="00852D0E">
    <w:pPr>
      <w:pStyle w:val="a7"/>
      <w:jc w:val="center"/>
    </w:pPr>
  </w:p>
  <w:p w:rsidR="00852D0E" w:rsidRDefault="00852D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52D0E" w:rsidRPr="00A3037F" w:rsidRDefault="002F4D3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Pr="00A3037F" w:rsidRDefault="00852D0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13D6B"/>
    <w:rsid w:val="00211CB9"/>
    <w:rsid w:val="002F4D3E"/>
    <w:rsid w:val="00334480"/>
    <w:rsid w:val="004916EE"/>
    <w:rsid w:val="00502681"/>
    <w:rsid w:val="00536D58"/>
    <w:rsid w:val="006779F9"/>
    <w:rsid w:val="00686C1B"/>
    <w:rsid w:val="006A58FD"/>
    <w:rsid w:val="007124DD"/>
    <w:rsid w:val="00852D0E"/>
    <w:rsid w:val="008713A5"/>
    <w:rsid w:val="008912DA"/>
    <w:rsid w:val="00952D7F"/>
    <w:rsid w:val="009C6F50"/>
    <w:rsid w:val="00B93DA9"/>
    <w:rsid w:val="00BB5F32"/>
    <w:rsid w:val="00C96190"/>
    <w:rsid w:val="00D001A1"/>
    <w:rsid w:val="00E565BE"/>
    <w:rsid w:val="00EE432B"/>
    <w:rsid w:val="00F23ED0"/>
    <w:rsid w:val="00F7025F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95589-B8D0-4C88-9AEB-B665729B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2019-12-24T09:38:00Z</dcterms:created>
  <dcterms:modified xsi:type="dcterms:W3CDTF">2020-01-09T02:50:00Z</dcterms:modified>
</cp:coreProperties>
</file>