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C423AC" w:rsidRDefault="00C423AC" w:rsidP="00C423A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C423AC" w:rsidRDefault="00C423AC" w:rsidP="00C423A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B5F18">
        <w:rPr>
          <w:rFonts w:ascii="Times New Roman" w:hAnsi="Times New Roman" w:cs="Times New Roman"/>
          <w:sz w:val="28"/>
          <w:szCs w:val="28"/>
        </w:rPr>
        <w:t>2</w:t>
      </w:r>
      <w:r w:rsidR="004A006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F18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A0062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A0062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A0062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43B9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443B98">
              <w:rPr>
                <w:rFonts w:ascii="Times New Roman" w:hAnsi="Times New Roman" w:cs="Times New Roman"/>
                <w:b/>
              </w:rPr>
              <w:t>химико-технологический колледж им. Д.И. Менделеева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F0E4B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709" w:left="1418" w:header="720" w:footer="397" w:gutter="0"/>
          <w:cols w:space="720"/>
          <w:titlePg/>
          <w:docGrid w:linePitch="299"/>
        </w:sectPr>
      </w:pPr>
    </w:p>
    <w:p w:rsidR="008912DA" w:rsidRPr="004A0062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4A0062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4A0062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4A0062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A0062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4A0062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4A0062" w:rsidRPr="004A0062" w:rsidTr="002C2EB1">
        <w:trPr>
          <w:trHeight w:val="99"/>
        </w:trPr>
        <w:tc>
          <w:tcPr>
            <w:tcW w:w="993" w:type="dxa"/>
            <w:vMerge w:val="restart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A0062" w:rsidRPr="004A0062" w:rsidTr="002C2EB1">
        <w:trPr>
          <w:trHeight w:val="462"/>
        </w:trPr>
        <w:tc>
          <w:tcPr>
            <w:tcW w:w="993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2EB1" w:rsidRPr="004A0062" w:rsidRDefault="002C2EB1" w:rsidP="0056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A0062"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2EB1" w:rsidRPr="004A0062" w:rsidRDefault="002C2EB1" w:rsidP="004A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A0062"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A0062"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A0062" w:rsidRPr="004A0062" w:rsidTr="002C2EB1">
        <w:trPr>
          <w:trHeight w:val="552"/>
        </w:trPr>
        <w:tc>
          <w:tcPr>
            <w:tcW w:w="993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A0062" w:rsidRPr="004A0062" w:rsidTr="002C2EB1">
        <w:trPr>
          <w:trHeight w:val="21"/>
        </w:trPr>
        <w:tc>
          <w:tcPr>
            <w:tcW w:w="993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4A0062" w:rsidRPr="004A0062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443B98" w:rsidRPr="004A0062" w:rsidRDefault="004A006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852101О.99.0.ББ28ЗВ00000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4A0062" w:rsidRDefault="004A006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19.02.01 Биохимическое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4A0062" w:rsidRDefault="00443B9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4A0062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4A0062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A0062" w:rsidRPr="004A0062" w:rsidTr="002C2EB1">
        <w:trPr>
          <w:trHeight w:val="583"/>
        </w:trPr>
        <w:tc>
          <w:tcPr>
            <w:tcW w:w="993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4A0062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4A0062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4A0062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82"/>
        </w:trPr>
        <w:tc>
          <w:tcPr>
            <w:tcW w:w="993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4A0062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4A0062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4A0062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550"/>
        </w:trPr>
        <w:tc>
          <w:tcPr>
            <w:tcW w:w="993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4A0062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4A0062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4A0062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4A0062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4A0062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566995">
        <w:trPr>
          <w:trHeight w:val="151"/>
        </w:trPr>
        <w:tc>
          <w:tcPr>
            <w:tcW w:w="993" w:type="dxa"/>
            <w:vMerge/>
          </w:tcPr>
          <w:p w:rsidR="00D96853" w:rsidRPr="004A0062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4A0062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4A0062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4A0062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4A0062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4A0062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4A0062" w:rsidRDefault="00D9685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4A0062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4A0062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4A0062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4A0062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4A0062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4A0062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4A0062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4A0062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00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4D3F7A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F7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852101О.99.0.ББ28СЗ28000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4D3F7A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F7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4D3F7A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F7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4D3F7A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F7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</w:t>
            </w:r>
            <w:r w:rsidR="002C2EB1" w:rsidRPr="004D3F7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46245C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46245C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46245C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46245C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46245C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46245C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46245C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46245C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46245C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4A0062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46245C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46245C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46245C" w:rsidRDefault="00D9685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D96853" w:rsidRPr="004A0062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4A0062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4A0062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4A0062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46245C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46245C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46245C" w:rsidRDefault="00D9685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46245C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46245C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46245C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46245C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46245C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46245C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46245C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46245C" w:rsidRDefault="00D9685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46245C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852101О.99.0.ББ28ЖЦ60000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46245C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46245C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18.02.09 Переработка нефти и газа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46245C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46245C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46245C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46245C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2C2EB1" w:rsidRPr="004A0062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4A0062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4A0062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4A0062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46245C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46245C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46245C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2C2EB1" w:rsidRPr="004A0062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4A0062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4A0062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4A0062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46245C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46245C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46245C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2C2EB1" w:rsidRPr="004A0062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4A0062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4A0062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4A0062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46245C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46245C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46245C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46245C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46245C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46245C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46245C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46245C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46245C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46245C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46245C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46245C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46245C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46245C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46245C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443B98" w:rsidRPr="0046245C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852101О.99.0.ББ28ЖТ04000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46245C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46245C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18.02.07 Технология производства и переработки пластических масс и эластомеров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46245C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46245C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46245C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46245C" w:rsidRDefault="00443B98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46245C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46245C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46245C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46245C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46245C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46245C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46245C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46245C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46245C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46245C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46245C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46245C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46245C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24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4D3019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4D301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4D301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4D3019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4D3019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4D3019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4D301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4D301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4D301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443B98" w:rsidRPr="004D3019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852101О.99.0.ББ28ЗЭ76000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4D3019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4D3019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20.02.01 Рациональное использование природохозяйственных комплексов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4D3019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4D3019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4D3019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4D3019" w:rsidRDefault="00443B98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4D3019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4D3019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4D3019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4D3019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4D3019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4D3019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4D3019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4D3019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4A0062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4D3019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4D3019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4D3019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4D301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4D301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4A0062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4D3019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4D301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4D301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4D3019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4D3019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4D3019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4D301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4D301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4D301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D30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566995" w:rsidRPr="003B785B" w:rsidRDefault="00566995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852101О.99.0.ББ28ЧЮ96002</w:t>
            </w:r>
          </w:p>
        </w:tc>
        <w:tc>
          <w:tcPr>
            <w:tcW w:w="992" w:type="dxa"/>
            <w:vMerge w:val="restart"/>
            <w:vAlign w:val="center"/>
          </w:tcPr>
          <w:p w:rsidR="00566995" w:rsidRPr="003B785B" w:rsidRDefault="00566995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66995" w:rsidRPr="003B785B" w:rsidRDefault="00566995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566995" w:rsidRPr="003B785B" w:rsidRDefault="00566995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66995" w:rsidRPr="003B785B" w:rsidRDefault="00566995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566995" w:rsidRPr="003B785B" w:rsidRDefault="00566995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852101О.99.0.ББ28ШП08002</w:t>
            </w:r>
          </w:p>
        </w:tc>
        <w:tc>
          <w:tcPr>
            <w:tcW w:w="992" w:type="dxa"/>
            <w:vMerge w:val="restart"/>
            <w:vAlign w:val="center"/>
          </w:tcPr>
          <w:p w:rsidR="00566995" w:rsidRPr="003B785B" w:rsidRDefault="00566995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66995" w:rsidRPr="003B785B" w:rsidRDefault="00566995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66995" w:rsidRPr="003B785B" w:rsidRDefault="00566995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66995" w:rsidRPr="003B785B" w:rsidRDefault="00566995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A0062" w:rsidRPr="004A0062" w:rsidTr="002C2EB1">
        <w:trPr>
          <w:trHeight w:val="354"/>
        </w:trPr>
        <w:tc>
          <w:tcPr>
            <w:tcW w:w="993" w:type="dxa"/>
            <w:vMerge/>
          </w:tcPr>
          <w:p w:rsidR="00566995" w:rsidRPr="003B785B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3B785B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3B785B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3B785B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3B785B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3B785B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3B785B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566995" w:rsidRPr="004A0062" w:rsidRDefault="0056699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566995" w:rsidRPr="004A0062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443B98" w:rsidRPr="004A0062" w:rsidRDefault="00443B9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3B785B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B785B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8912DA" w:rsidRPr="003B785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B785B" w:rsidRPr="003B785B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B785B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B785B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B785B" w:rsidRPr="003B785B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3B785B" w:rsidRDefault="00566995" w:rsidP="003B7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3B785B" w:rsidRDefault="00566995" w:rsidP="0056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3B785B" w:rsidRDefault="00566995" w:rsidP="003B7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3B785B" w:rsidRDefault="00566995" w:rsidP="003B7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3B785B" w:rsidRDefault="00566995" w:rsidP="003B7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3B785B" w:rsidRDefault="00566995" w:rsidP="00435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995" w:rsidRPr="003B785B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3B785B" w:rsidRPr="003B785B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3B785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B785B" w:rsidRPr="003B785B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785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4A0062" w:rsidRPr="004A0062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852101О.99.0.ББ28ЗВ00000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19.02.01 Биохимическое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31527F">
            <w:pPr>
              <w:jc w:val="center"/>
              <w:rPr>
                <w:color w:val="000000" w:themeColor="text1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3B78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3B78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3B785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A0062" w:rsidRPr="004A0062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852101О.99.0.ББ28СЗ28000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31527F">
            <w:pPr>
              <w:jc w:val="center"/>
              <w:rPr>
                <w:color w:val="000000" w:themeColor="text1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3B785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3B785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3B785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A0062" w:rsidRPr="004A0062" w:rsidTr="00566995">
        <w:trPr>
          <w:trHeight w:val="2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852101О.99.0.ББ28ЖЦ60000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18.02.09 Переработка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31527F">
            <w:pPr>
              <w:jc w:val="center"/>
              <w:rPr>
                <w:color w:val="000000" w:themeColor="text1"/>
              </w:rPr>
            </w:pPr>
            <w:r w:rsidRPr="003B78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3B785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3B785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3B785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3B785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785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A0062" w:rsidRPr="004A0062" w:rsidTr="005204BD">
        <w:trPr>
          <w:trHeight w:val="12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852101О.99.0.ББ28ЖТ04000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18.02.07 Технология производства и переработки пластических масс и эластомеров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31527F">
            <w:pPr>
              <w:jc w:val="center"/>
              <w:rPr>
                <w:color w:val="000000" w:themeColor="text1"/>
              </w:rPr>
            </w:pPr>
            <w:r w:rsidRPr="00DB19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DB193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DB193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DB193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A0062" w:rsidRPr="004A0062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852101О.99.0.ББ28ЗЭ76000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20.02.01 Рациональное использование природохозяйственных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31527F">
            <w:pPr>
              <w:jc w:val="center"/>
              <w:rPr>
                <w:color w:val="000000" w:themeColor="text1"/>
              </w:rPr>
            </w:pPr>
            <w:r w:rsidRPr="00DB19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DB193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DB193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DB193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DB193B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19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A0062" w:rsidRPr="004A0062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48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48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48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48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48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48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48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607F5F" w:rsidP="0031527F">
            <w:pPr>
              <w:jc w:val="center"/>
              <w:rPr>
                <w:color w:val="000000" w:themeColor="text1"/>
              </w:rPr>
            </w:pPr>
            <w:r w:rsidRPr="009048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DB193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48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DB193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48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DB193B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48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48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90485C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485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A0062" w:rsidRPr="004A0062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852101О.99.0.ББ28ЧЮ96002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31527F">
            <w:pPr>
              <w:jc w:val="center"/>
              <w:rPr>
                <w:color w:val="000000" w:themeColor="text1"/>
              </w:rPr>
            </w:pPr>
            <w:r w:rsidRPr="002E16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90485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90485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90485C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A0062" w:rsidRPr="004A0062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31527F">
            <w:pPr>
              <w:jc w:val="center"/>
              <w:rPr>
                <w:color w:val="000000" w:themeColor="text1"/>
              </w:rPr>
            </w:pPr>
            <w:r w:rsidRPr="002E16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2E1646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2E1646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2E1646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2E1646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16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4A0062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4A0062" w:rsidRDefault="008912DA" w:rsidP="008912DA">
      <w:pPr>
        <w:pStyle w:val="ConsPlusNonformat"/>
        <w:jc w:val="center"/>
        <w:rPr>
          <w:color w:val="FF0000"/>
        </w:rPr>
        <w:sectPr w:rsidR="008912DA" w:rsidRPr="004A0062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8912DA" w:rsidRPr="004A0062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31703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1703D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31703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A0062" w:rsidRPr="0031703D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4A0062" w:rsidRPr="0031703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4A0062" w:rsidRPr="0031703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31703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31703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31703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1703D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31703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1703D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1703D" w:rsidRPr="0031703D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1703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31703D" w:rsidRPr="0031703D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1703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31703D" w:rsidRPr="0031703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1703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31703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1703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31703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31703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1703D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31703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1703D" w:rsidRPr="0031703D" w:rsidTr="008912DA">
        <w:tc>
          <w:tcPr>
            <w:tcW w:w="3193" w:type="dxa"/>
          </w:tcPr>
          <w:p w:rsidR="008912DA" w:rsidRPr="0031703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1703D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31703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1703D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31703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1703D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31703D" w:rsidRPr="0031703D" w:rsidTr="008912DA">
        <w:tc>
          <w:tcPr>
            <w:tcW w:w="3193" w:type="dxa"/>
          </w:tcPr>
          <w:p w:rsidR="008912DA" w:rsidRPr="0031703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1703D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31703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1703D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31703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1703D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31703D" w:rsidRPr="0031703D" w:rsidTr="008912DA">
        <w:tc>
          <w:tcPr>
            <w:tcW w:w="3193" w:type="dxa"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B0107" w:rsidRDefault="006B0107" w:rsidP="006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6B0107" w:rsidRDefault="006B0107" w:rsidP="006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31703D" w:rsidRDefault="006B0107" w:rsidP="006B0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31703D" w:rsidRPr="0031703D" w:rsidTr="008912DA">
        <w:tc>
          <w:tcPr>
            <w:tcW w:w="3193" w:type="dxa"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3170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31703D" w:rsidRPr="0031703D" w:rsidTr="008912DA">
        <w:tc>
          <w:tcPr>
            <w:tcW w:w="3193" w:type="dxa"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31703D" w:rsidRPr="0031703D" w:rsidTr="008912DA">
        <w:tc>
          <w:tcPr>
            <w:tcW w:w="3193" w:type="dxa"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3170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31703D" w:rsidTr="008912DA">
        <w:tc>
          <w:tcPr>
            <w:tcW w:w="3193" w:type="dxa"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1703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1703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31703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31703D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6B0107" w:rsidRDefault="006B0107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31703D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31703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31703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31703D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31703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31703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31703D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31703D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31703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31703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1703D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31703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1703D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31703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1703D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31703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1703D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31703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1703D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31703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31703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703D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31703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70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31703D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1703D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31703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1703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703D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31703D" w:rsidRPr="0031703D" w:rsidTr="008912DA">
        <w:tc>
          <w:tcPr>
            <w:tcW w:w="3212" w:type="dxa"/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31703D" w:rsidRPr="0031703D" w:rsidTr="008912DA">
        <w:tc>
          <w:tcPr>
            <w:tcW w:w="3212" w:type="dxa"/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31703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1703D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31703D" w:rsidTr="008912DA">
        <w:tc>
          <w:tcPr>
            <w:tcW w:w="3212" w:type="dxa"/>
          </w:tcPr>
          <w:p w:rsidR="008912DA" w:rsidRPr="0031703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1703D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31703D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1703D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31703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1703D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31703D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31703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703D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31703D">
        <w:rPr>
          <w:color w:val="000000" w:themeColor="text1"/>
          <w:sz w:val="22"/>
          <w:szCs w:val="22"/>
        </w:rPr>
        <w:t xml:space="preserve"> </w:t>
      </w:r>
      <w:r w:rsidRPr="0031703D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31703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70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31703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1703D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31703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31703D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31703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31703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1703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70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31703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1703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31703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31703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31703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70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31703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1703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31703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31703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1703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70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31703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18"/>
          <w:szCs w:val="22"/>
        </w:rPr>
      </w:pPr>
    </w:p>
    <w:p w:rsidR="00F7025F" w:rsidRPr="0031703D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31703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31703D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090" w:rsidRDefault="00CF1090" w:rsidP="008912DA">
      <w:pPr>
        <w:spacing w:after="0" w:line="240" w:lineRule="auto"/>
      </w:pPr>
      <w:r>
        <w:separator/>
      </w:r>
    </w:p>
  </w:endnote>
  <w:endnote w:type="continuationSeparator" w:id="0">
    <w:p w:rsidR="00CF1090" w:rsidRDefault="00CF109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43590C" w:rsidRDefault="001E486F">
        <w:pPr>
          <w:pStyle w:val="a9"/>
          <w:jc w:val="center"/>
        </w:pPr>
        <w:r>
          <w:fldChar w:fldCharType="begin"/>
        </w:r>
        <w:r w:rsidR="008D7988">
          <w:instrText xml:space="preserve"> PAGE   \* MERGEFORMAT </w:instrText>
        </w:r>
        <w:r>
          <w:fldChar w:fldCharType="separate"/>
        </w:r>
        <w:r w:rsidR="006B010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43590C" w:rsidRDefault="001E486F">
        <w:pPr>
          <w:pStyle w:val="a9"/>
          <w:jc w:val="center"/>
        </w:pPr>
        <w:r>
          <w:fldChar w:fldCharType="begin"/>
        </w:r>
        <w:r w:rsidR="008D7988">
          <w:instrText xml:space="preserve"> PAGE   \* MERGEFORMAT </w:instrText>
        </w:r>
        <w:r>
          <w:fldChar w:fldCharType="separate"/>
        </w:r>
        <w:r w:rsidR="006B010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090" w:rsidRDefault="00CF1090" w:rsidP="008912DA">
      <w:pPr>
        <w:spacing w:after="0" w:line="240" w:lineRule="auto"/>
      </w:pPr>
      <w:r>
        <w:separator/>
      </w:r>
    </w:p>
  </w:footnote>
  <w:footnote w:type="continuationSeparator" w:id="0">
    <w:p w:rsidR="00CF1090" w:rsidRDefault="00CF109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90C" w:rsidRDefault="0043590C">
    <w:pPr>
      <w:pStyle w:val="a7"/>
      <w:jc w:val="center"/>
    </w:pPr>
  </w:p>
  <w:p w:rsidR="0043590C" w:rsidRDefault="0043590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90C" w:rsidRPr="00A3037F" w:rsidRDefault="0043590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10B24"/>
    <w:rsid w:val="00135F6C"/>
    <w:rsid w:val="001E486F"/>
    <w:rsid w:val="002B2843"/>
    <w:rsid w:val="002C2EB1"/>
    <w:rsid w:val="002D5FAD"/>
    <w:rsid w:val="002E1646"/>
    <w:rsid w:val="0031527F"/>
    <w:rsid w:val="0031703D"/>
    <w:rsid w:val="00334480"/>
    <w:rsid w:val="003B785B"/>
    <w:rsid w:val="0043590C"/>
    <w:rsid w:val="00443B98"/>
    <w:rsid w:val="0046245C"/>
    <w:rsid w:val="004A0062"/>
    <w:rsid w:val="004C789E"/>
    <w:rsid w:val="004D3019"/>
    <w:rsid w:val="004D3F7A"/>
    <w:rsid w:val="005204BD"/>
    <w:rsid w:val="005258D8"/>
    <w:rsid w:val="00566995"/>
    <w:rsid w:val="005E25F2"/>
    <w:rsid w:val="00607F5F"/>
    <w:rsid w:val="006B0107"/>
    <w:rsid w:val="00730512"/>
    <w:rsid w:val="007445B7"/>
    <w:rsid w:val="00822166"/>
    <w:rsid w:val="0084166A"/>
    <w:rsid w:val="008713A5"/>
    <w:rsid w:val="008912DA"/>
    <w:rsid w:val="008D7988"/>
    <w:rsid w:val="008F68C5"/>
    <w:rsid w:val="0090485C"/>
    <w:rsid w:val="009349B3"/>
    <w:rsid w:val="00AB5F18"/>
    <w:rsid w:val="00B73CDB"/>
    <w:rsid w:val="00C423AC"/>
    <w:rsid w:val="00C754F6"/>
    <w:rsid w:val="00C96190"/>
    <w:rsid w:val="00CF1090"/>
    <w:rsid w:val="00D96853"/>
    <w:rsid w:val="00DB193B"/>
    <w:rsid w:val="00F23ED0"/>
    <w:rsid w:val="00F33921"/>
    <w:rsid w:val="00F7025F"/>
    <w:rsid w:val="00F917BA"/>
    <w:rsid w:val="00FC3C69"/>
    <w:rsid w:val="00F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CBF95-DECE-416B-92A9-D8E10D1C8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B5387-996F-4780-9302-B7BDF2AE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24</cp:revision>
  <dcterms:created xsi:type="dcterms:W3CDTF">2019-12-24T12:53:00Z</dcterms:created>
  <dcterms:modified xsi:type="dcterms:W3CDTF">2023-01-11T03:05:00Z</dcterms:modified>
</cp:coreProperties>
</file>