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D07159">
        <w:rPr>
          <w:rFonts w:ascii="Times New Roman" w:hAnsi="Times New Roman" w:cs="Times New Roman"/>
          <w:sz w:val="28"/>
          <w:szCs w:val="28"/>
        </w:rPr>
        <w:t>__________</w:t>
      </w:r>
      <w:r w:rsidR="003938AC" w:rsidRPr="003938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07159">
        <w:rPr>
          <w:rFonts w:ascii="Times New Roman" w:hAnsi="Times New Roman" w:cs="Times New Roman"/>
          <w:sz w:val="28"/>
          <w:szCs w:val="28"/>
        </w:rPr>
        <w:t>_____</w:t>
      </w:r>
    </w:p>
    <w:p w:rsidR="00543D2B" w:rsidRDefault="00543D2B" w:rsidP="00543D2B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43D2B" w:rsidRDefault="00543D2B" w:rsidP="00543D2B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4539E2">
        <w:rPr>
          <w:rFonts w:ascii="Times New Roman" w:hAnsi="Times New Roman" w:cs="Times New Roman"/>
          <w:sz w:val="28"/>
          <w:szCs w:val="28"/>
        </w:rPr>
        <w:t>2</w:t>
      </w:r>
      <w:r w:rsidR="006758F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5AAB" w:rsidRDefault="00D75AAB" w:rsidP="00D75AAB">
      <w:pPr>
        <w:pStyle w:val="ConsPlusNonformat"/>
        <w:jc w:val="right"/>
        <w:rPr>
          <w:sz w:val="28"/>
          <w:szCs w:val="28"/>
        </w:rPr>
      </w:pPr>
    </w:p>
    <w:p w:rsidR="00D854F0" w:rsidRPr="00D854F0" w:rsidRDefault="00D854F0" w:rsidP="00D75AAB">
      <w:pPr>
        <w:pStyle w:val="ConsPlusNonformat"/>
        <w:jc w:val="right"/>
        <w:rPr>
          <w:sz w:val="10"/>
          <w:szCs w:val="28"/>
        </w:rPr>
      </w:pPr>
    </w:p>
    <w:p w:rsidR="00D75AAB" w:rsidRPr="002D4AC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777B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7159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27EE7" w:rsidRDefault="00543D2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6758FD">
        <w:rPr>
          <w:rFonts w:ascii="Times New Roman" w:hAnsi="Times New Roman" w:cs="Times New Roman"/>
          <w:b/>
          <w:sz w:val="28"/>
          <w:szCs w:val="28"/>
        </w:rPr>
        <w:t>3</w:t>
      </w:r>
      <w:r w:rsidR="00D75AAB" w:rsidRPr="00127E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2</w:t>
      </w:r>
      <w:r w:rsidR="006758FD">
        <w:rPr>
          <w:rFonts w:ascii="Times New Roman" w:hAnsi="Times New Roman" w:cs="Times New Roman"/>
          <w:b/>
          <w:sz w:val="28"/>
          <w:szCs w:val="28"/>
        </w:rPr>
        <w:t>4</w:t>
      </w:r>
      <w:r w:rsidR="00D75AAB" w:rsidRPr="00127E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758FD">
        <w:rPr>
          <w:rFonts w:ascii="Times New Roman" w:hAnsi="Times New Roman" w:cs="Times New Roman"/>
          <w:b/>
          <w:sz w:val="28"/>
          <w:szCs w:val="28"/>
        </w:rPr>
        <w:t>5</w:t>
      </w:r>
      <w:r w:rsidR="00D75AAB" w:rsidRPr="00127E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27EE7" w:rsidRDefault="007257D8" w:rsidP="007257D8">
      <w:pPr>
        <w:pStyle w:val="ConsPlusNonformat"/>
        <w:jc w:val="center"/>
      </w:pPr>
      <w:r w:rsidRPr="00127E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27E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27EE7">
              <w:rPr>
                <w:rFonts w:ascii="Times New Roman" w:hAnsi="Times New Roman" w:cs="Times New Roman"/>
              </w:rPr>
              <w:t>государственного</w:t>
            </w:r>
            <w:r w:rsidRPr="00127E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27E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Форма по</w:t>
            </w:r>
          </w:p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32EC1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Государственное</w:t>
            </w:r>
            <w:r w:rsidR="0067265B">
              <w:rPr>
                <w:rFonts w:ascii="Times New Roman" w:hAnsi="Times New Roman" w:cs="Times New Roman"/>
                <w:b/>
              </w:rPr>
              <w:t xml:space="preserve"> автономное учреждение дополнительного профессионального образования </w:t>
            </w:r>
            <w:r w:rsidRPr="00127EE7"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27E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27EE7" w:rsidRDefault="00C2389E" w:rsidP="0087629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67265B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87629D">
              <w:rPr>
                <w:rFonts w:ascii="Times New Roman" w:hAnsi="Times New Roman" w:cs="Times New Roman"/>
                <w:b/>
              </w:rPr>
              <w:t>областной многофункциональный центр прикладных квалификаций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</w:t>
            </w:r>
            <w:r w:rsidR="00B23C4A" w:rsidRPr="00127E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27E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27E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27E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27E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27EE7" w:rsidRDefault="00890703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85.41</w:t>
            </w:r>
          </w:p>
        </w:tc>
      </w:tr>
      <w:tr w:rsidR="00571C67" w:rsidRPr="00127E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87629D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7629D">
              <w:rPr>
                <w:rFonts w:ascii="Times New Roman" w:hAnsi="Times New Roman" w:cs="Times New Roman"/>
              </w:rPr>
              <w:t>Организация дополнительного профессионального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27E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27E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27E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27E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27EE7">
              <w:rPr>
                <w:rFonts w:ascii="Times New Roman" w:hAnsi="Times New Roman" w:cs="Times New Roman"/>
              </w:rPr>
              <w:t>)</w:t>
            </w:r>
            <w:r w:rsidR="00B23C4A" w:rsidRPr="00127E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27E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127E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="00F94821" w:rsidRPr="00127EE7">
        <w:rPr>
          <w:rFonts w:ascii="Times New Roman" w:hAnsi="Times New Roman" w:cs="Times New Roman"/>
          <w:lang w:val="en-US"/>
        </w:rPr>
        <w:t>I</w:t>
      </w:r>
      <w:r w:rsidRPr="00127E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127E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Pr="00127EE7" w:rsidRDefault="00D854F0" w:rsidP="00D854F0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1</w:t>
      </w:r>
    </w:p>
    <w:p w:rsidR="00D854F0" w:rsidRDefault="00D854F0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854F0" w:rsidRPr="00127EE7" w:rsidTr="00D854F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854F0" w:rsidRPr="00127EE7" w:rsidRDefault="00D854F0" w:rsidP="00D854F0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D854F0" w:rsidRPr="00127EE7" w:rsidRDefault="00D854F0" w:rsidP="00D854F0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854F0" w:rsidRPr="00127EE7" w:rsidRDefault="00D854F0" w:rsidP="00D854F0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854F0" w:rsidRPr="00127EE7" w:rsidRDefault="00D854F0" w:rsidP="00D854F0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854F0" w:rsidRPr="00127EE7" w:rsidRDefault="00D854F0" w:rsidP="00D854F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854F0" w:rsidRPr="00127EE7" w:rsidTr="00D854F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854F0" w:rsidRPr="00127EE7" w:rsidTr="00D854F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854F0" w:rsidRPr="00127EE7" w:rsidRDefault="00D07159" w:rsidP="00D854F0">
            <w:pPr>
              <w:pStyle w:val="ConsPlusNonformat"/>
              <w:rPr>
                <w:rFonts w:ascii="Times New Roman" w:hAnsi="Times New Roman" w:cs="Times New Roman"/>
              </w:rPr>
            </w:pPr>
            <w:r w:rsidRPr="00D07159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4F0" w:rsidRPr="00127EE7" w:rsidRDefault="00D07159" w:rsidP="00D854F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D854F0" w:rsidRPr="00127EE7" w:rsidTr="00D854F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854F0" w:rsidRPr="00127EE7" w:rsidTr="00D854F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  <w:r w:rsidRPr="00D85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854F0" w:rsidRDefault="00D854F0" w:rsidP="00D854F0">
      <w:pPr>
        <w:pStyle w:val="ConsPlusNonformat"/>
        <w:ind w:left="-567"/>
        <w:rPr>
          <w:rFonts w:ascii="Times New Roman" w:hAnsi="Times New Roman" w:cs="Times New Roman"/>
        </w:rPr>
        <w:sectPr w:rsidR="00D854F0" w:rsidSect="00D854F0">
          <w:pgSz w:w="11906" w:h="16838" w:code="9"/>
          <w:pgMar w:top="567" w:right="567" w:bottom="1134" w:left="1418" w:header="720" w:footer="720" w:gutter="0"/>
          <w:cols w:space="720"/>
          <w:titlePg/>
          <w:docGrid w:linePitch="299"/>
        </w:sectPr>
      </w:pPr>
    </w:p>
    <w:p w:rsidR="00D854F0" w:rsidRDefault="00D854F0" w:rsidP="00D854F0">
      <w:pPr>
        <w:pStyle w:val="ConsPlusNonformat"/>
        <w:ind w:left="-567"/>
        <w:rPr>
          <w:rFonts w:ascii="Times New Roman" w:hAnsi="Times New Roman" w:cs="Times New Roman"/>
        </w:rPr>
      </w:pPr>
    </w:p>
    <w:p w:rsidR="00D854F0" w:rsidRPr="006758FD" w:rsidRDefault="00D854F0" w:rsidP="00D854F0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D854F0" w:rsidRPr="006758FD" w:rsidRDefault="00D854F0" w:rsidP="00D854F0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6758FD">
        <w:rPr>
          <w:rFonts w:ascii="Times New Roman" w:hAnsi="Times New Roman" w:cs="Times New Roman"/>
          <w:color w:val="000000" w:themeColor="text1"/>
        </w:rPr>
        <w:t>3. Показатели, характеризующие объем и (или) качество государственной услуги:</w:t>
      </w:r>
    </w:p>
    <w:p w:rsidR="00D854F0" w:rsidRPr="006758FD" w:rsidRDefault="00D854F0" w:rsidP="00D854F0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D854F0" w:rsidRPr="006758FD" w:rsidRDefault="00D854F0" w:rsidP="00D854F0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6758FD">
        <w:rPr>
          <w:rFonts w:ascii="Times New Roman" w:hAnsi="Times New Roman" w:cs="Times New Roman"/>
          <w:color w:val="000000" w:themeColor="text1"/>
        </w:rPr>
        <w:t>3.1. Показатели, характеризующие качество государственной услуги:</w:t>
      </w:r>
    </w:p>
    <w:p w:rsidR="00D854F0" w:rsidRPr="006758FD" w:rsidRDefault="00D854F0" w:rsidP="00D854F0">
      <w:pPr>
        <w:pStyle w:val="ConsPlusNonformat"/>
        <w:rPr>
          <w:rFonts w:ascii="Times New Roman" w:hAnsi="Times New Roman" w:cs="Times New Roman"/>
          <w:color w:val="000000" w:themeColor="text1"/>
        </w:rPr>
      </w:pPr>
    </w:p>
    <w:tbl>
      <w:tblPr>
        <w:tblW w:w="1559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2"/>
        <w:gridCol w:w="850"/>
        <w:gridCol w:w="709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758FD" w:rsidRPr="006758FD" w:rsidTr="00D854F0">
        <w:trPr>
          <w:trHeight w:val="99"/>
        </w:trPr>
        <w:tc>
          <w:tcPr>
            <w:tcW w:w="993" w:type="dxa"/>
            <w:vMerge w:val="restart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</w:p>
        </w:tc>
        <w:tc>
          <w:tcPr>
            <w:tcW w:w="2977" w:type="dxa"/>
            <w:gridSpan w:val="3"/>
            <w:vMerge w:val="restart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559" w:type="dxa"/>
            <w:gridSpan w:val="2"/>
            <w:vMerge w:val="restart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758FD" w:rsidRPr="006758FD" w:rsidTr="00D854F0">
        <w:trPr>
          <w:trHeight w:val="462"/>
        </w:trPr>
        <w:tc>
          <w:tcPr>
            <w:tcW w:w="993" w:type="dxa"/>
            <w:vMerge/>
          </w:tcPr>
          <w:p w:rsidR="00D854F0" w:rsidRPr="006758FD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gridSpan w:val="3"/>
            <w:vMerge/>
          </w:tcPr>
          <w:p w:rsidR="00D854F0" w:rsidRPr="006758FD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D854F0" w:rsidRPr="006758FD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54F0" w:rsidRPr="006758FD" w:rsidRDefault="00D854F0" w:rsidP="006758FD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>202</w:t>
            </w:r>
            <w:r w:rsidR="006758FD" w:rsidRPr="006758FD">
              <w:rPr>
                <w:color w:val="000000" w:themeColor="text1"/>
                <w:sz w:val="18"/>
              </w:rPr>
              <w:t>3</w:t>
            </w:r>
            <w:r w:rsidRPr="006758FD">
              <w:rPr>
                <w:color w:val="000000" w:themeColor="text1"/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54F0" w:rsidRPr="006758FD" w:rsidRDefault="00D854F0" w:rsidP="00D07159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>202</w:t>
            </w:r>
            <w:r w:rsidR="006758FD" w:rsidRPr="006758FD">
              <w:rPr>
                <w:color w:val="000000" w:themeColor="text1"/>
                <w:sz w:val="18"/>
              </w:rPr>
              <w:t>4</w:t>
            </w:r>
            <w:r w:rsidRPr="006758FD">
              <w:rPr>
                <w:color w:val="000000" w:themeColor="text1"/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>202</w:t>
            </w:r>
            <w:r w:rsidR="006758FD" w:rsidRPr="006758FD">
              <w:rPr>
                <w:color w:val="000000" w:themeColor="text1"/>
                <w:sz w:val="18"/>
              </w:rPr>
              <w:t>5</w:t>
            </w:r>
            <w:r w:rsidRPr="006758FD">
              <w:rPr>
                <w:color w:val="000000" w:themeColor="text1"/>
                <w:sz w:val="18"/>
              </w:rPr>
              <w:t xml:space="preserve"> год </w:t>
            </w:r>
          </w:p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</w:tr>
      <w:tr w:rsidR="006758FD" w:rsidRPr="006758FD" w:rsidTr="00D854F0">
        <w:trPr>
          <w:trHeight w:val="552"/>
        </w:trPr>
        <w:tc>
          <w:tcPr>
            <w:tcW w:w="993" w:type="dxa"/>
            <w:vMerge/>
          </w:tcPr>
          <w:p w:rsidR="00D854F0" w:rsidRPr="006758FD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D854F0" w:rsidRPr="006758FD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758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D854F0" w:rsidRPr="006758FD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758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D854F0" w:rsidRPr="006758FD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758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54F0" w:rsidRPr="006758FD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758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709" w:type="dxa"/>
          </w:tcPr>
          <w:p w:rsidR="00D854F0" w:rsidRPr="006758FD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758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>наимено-</w:t>
            </w:r>
          </w:p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 xml:space="preserve">вание </w:t>
            </w:r>
          </w:p>
        </w:tc>
        <w:tc>
          <w:tcPr>
            <w:tcW w:w="851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t>код по ОКЕИ</w:t>
            </w:r>
          </w:p>
        </w:tc>
        <w:tc>
          <w:tcPr>
            <w:tcW w:w="992" w:type="dxa"/>
            <w:vMerge/>
          </w:tcPr>
          <w:p w:rsidR="00D854F0" w:rsidRPr="006758FD" w:rsidRDefault="00D854F0" w:rsidP="00D854F0">
            <w:pPr>
              <w:pStyle w:val="ConsPlusNormal"/>
              <w:jc w:val="center"/>
              <w:outlineLvl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6" w:type="dxa"/>
            <w:vMerge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</w:tr>
      <w:tr w:rsidR="006758FD" w:rsidRPr="006758FD" w:rsidTr="00D854F0">
        <w:trPr>
          <w:trHeight w:val="21"/>
        </w:trPr>
        <w:tc>
          <w:tcPr>
            <w:tcW w:w="993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6758FD">
              <w:rPr>
                <w:color w:val="000000" w:themeColor="text1"/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6758FD">
              <w:rPr>
                <w:color w:val="000000" w:themeColor="text1"/>
                <w:sz w:val="16"/>
              </w:rPr>
              <w:t xml:space="preserve">2 </w:t>
            </w:r>
          </w:p>
        </w:tc>
        <w:tc>
          <w:tcPr>
            <w:tcW w:w="993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6758FD">
              <w:rPr>
                <w:color w:val="000000" w:themeColor="text1"/>
                <w:sz w:val="16"/>
              </w:rPr>
              <w:t xml:space="preserve">3 </w:t>
            </w:r>
          </w:p>
        </w:tc>
        <w:tc>
          <w:tcPr>
            <w:tcW w:w="992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6758FD">
              <w:rPr>
                <w:color w:val="000000" w:themeColor="text1"/>
                <w:sz w:val="16"/>
              </w:rPr>
              <w:t xml:space="preserve">4 </w:t>
            </w:r>
          </w:p>
        </w:tc>
        <w:tc>
          <w:tcPr>
            <w:tcW w:w="850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6758FD">
              <w:rPr>
                <w:color w:val="000000" w:themeColor="text1"/>
                <w:sz w:val="16"/>
              </w:rPr>
              <w:t xml:space="preserve">5 </w:t>
            </w:r>
          </w:p>
        </w:tc>
        <w:tc>
          <w:tcPr>
            <w:tcW w:w="709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6758FD">
              <w:rPr>
                <w:color w:val="000000" w:themeColor="text1"/>
                <w:sz w:val="16"/>
              </w:rPr>
              <w:t xml:space="preserve">6 </w:t>
            </w:r>
          </w:p>
        </w:tc>
        <w:tc>
          <w:tcPr>
            <w:tcW w:w="2977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6758FD">
              <w:rPr>
                <w:color w:val="000000" w:themeColor="text1"/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6758FD">
              <w:rPr>
                <w:color w:val="000000" w:themeColor="text1"/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6758FD">
              <w:rPr>
                <w:color w:val="000000" w:themeColor="text1"/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6758FD">
              <w:rPr>
                <w:color w:val="000000" w:themeColor="text1"/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6758FD">
              <w:rPr>
                <w:color w:val="000000" w:themeColor="text1"/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6758FD">
              <w:rPr>
                <w:color w:val="000000" w:themeColor="text1"/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6758FD">
              <w:rPr>
                <w:color w:val="000000" w:themeColor="text1"/>
                <w:sz w:val="16"/>
              </w:rPr>
              <w:t>13</w:t>
            </w:r>
          </w:p>
        </w:tc>
        <w:tc>
          <w:tcPr>
            <w:tcW w:w="568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6758FD">
              <w:rPr>
                <w:color w:val="000000" w:themeColor="text1"/>
                <w:sz w:val="16"/>
              </w:rPr>
              <w:t>14</w:t>
            </w:r>
          </w:p>
        </w:tc>
        <w:tc>
          <w:tcPr>
            <w:tcW w:w="1136" w:type="dxa"/>
          </w:tcPr>
          <w:p w:rsidR="00D854F0" w:rsidRPr="006758FD" w:rsidRDefault="00D854F0" w:rsidP="00D854F0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6758FD">
              <w:rPr>
                <w:color w:val="000000" w:themeColor="text1"/>
                <w:sz w:val="16"/>
              </w:rPr>
              <w:t>15</w:t>
            </w:r>
          </w:p>
        </w:tc>
      </w:tr>
      <w:tr w:rsidR="006758FD" w:rsidRPr="006758FD" w:rsidTr="004539E2">
        <w:trPr>
          <w:trHeight w:val="20"/>
        </w:trPr>
        <w:tc>
          <w:tcPr>
            <w:tcW w:w="993" w:type="dxa"/>
            <w:vMerge w:val="restart"/>
            <w:vAlign w:val="center"/>
          </w:tcPr>
          <w:p w:rsidR="004539E2" w:rsidRPr="006758FD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30.1.853111.1.00139</w:t>
            </w:r>
          </w:p>
        </w:tc>
        <w:tc>
          <w:tcPr>
            <w:tcW w:w="992" w:type="dxa"/>
            <w:vMerge w:val="restart"/>
            <w:vAlign w:val="center"/>
          </w:tcPr>
          <w:p w:rsidR="004539E2" w:rsidRPr="006758FD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Машинист крана (крановщик)</w:t>
            </w:r>
          </w:p>
        </w:tc>
        <w:tc>
          <w:tcPr>
            <w:tcW w:w="993" w:type="dxa"/>
            <w:vMerge w:val="restart"/>
            <w:vAlign w:val="center"/>
          </w:tcPr>
          <w:p w:rsidR="004539E2" w:rsidRPr="006758FD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539E2" w:rsidRPr="006758FD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539E2" w:rsidRPr="006758FD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vMerge w:val="restart"/>
          </w:tcPr>
          <w:p w:rsidR="004539E2" w:rsidRPr="006758FD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</w:tcPr>
          <w:p w:rsidR="004539E2" w:rsidRPr="006758FD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6758FD" w:rsidRPr="006758FD" w:rsidTr="004539E2">
        <w:trPr>
          <w:trHeight w:val="20"/>
        </w:trPr>
        <w:tc>
          <w:tcPr>
            <w:tcW w:w="993" w:type="dxa"/>
            <w:vMerge/>
          </w:tcPr>
          <w:p w:rsidR="004539E2" w:rsidRPr="006758FD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6758FD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6758FD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6758FD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6758FD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6758FD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</w:tcPr>
          <w:p w:rsidR="004539E2" w:rsidRPr="006758FD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6758FD" w:rsidRPr="006758FD" w:rsidTr="002522D4">
        <w:trPr>
          <w:trHeight w:val="20"/>
        </w:trPr>
        <w:tc>
          <w:tcPr>
            <w:tcW w:w="993" w:type="dxa"/>
            <w:vMerge/>
          </w:tcPr>
          <w:p w:rsidR="004539E2" w:rsidRPr="006758FD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6758FD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6758FD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6758FD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6758FD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6758FD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</w:tcPr>
          <w:p w:rsidR="004539E2" w:rsidRPr="006758FD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6758FD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6758FD" w:rsidRPr="006758FD" w:rsidTr="004539E2">
        <w:trPr>
          <w:trHeight w:val="20"/>
        </w:trPr>
        <w:tc>
          <w:tcPr>
            <w:tcW w:w="993" w:type="dxa"/>
            <w:vMerge w:val="restart"/>
            <w:vAlign w:val="center"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30.1.853111.1.00111</w:t>
            </w:r>
          </w:p>
        </w:tc>
        <w:tc>
          <w:tcPr>
            <w:tcW w:w="992" w:type="dxa"/>
            <w:vMerge w:val="restart"/>
            <w:vAlign w:val="center"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Стропальщик</w:t>
            </w:r>
          </w:p>
        </w:tc>
        <w:tc>
          <w:tcPr>
            <w:tcW w:w="993" w:type="dxa"/>
            <w:vMerge w:val="restart"/>
            <w:vAlign w:val="center"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vMerge w:val="restart"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</w:tcPr>
          <w:p w:rsidR="006758FD" w:rsidRPr="006758FD" w:rsidRDefault="006758FD" w:rsidP="00675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6758FD" w:rsidRPr="006758FD" w:rsidTr="004539E2">
        <w:trPr>
          <w:trHeight w:val="20"/>
        </w:trPr>
        <w:tc>
          <w:tcPr>
            <w:tcW w:w="993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</w:tcPr>
          <w:p w:rsidR="006758FD" w:rsidRPr="006758FD" w:rsidRDefault="006758FD" w:rsidP="00675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6758FD" w:rsidRPr="006758FD" w:rsidTr="004539E2">
        <w:trPr>
          <w:trHeight w:val="20"/>
        </w:trPr>
        <w:tc>
          <w:tcPr>
            <w:tcW w:w="993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</w:tcPr>
          <w:p w:rsidR="006758FD" w:rsidRPr="006758FD" w:rsidRDefault="006758FD" w:rsidP="00675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по программам профессиональной подготовки </w:t>
            </w:r>
          </w:p>
          <w:p w:rsidR="006758FD" w:rsidRPr="006758FD" w:rsidRDefault="006758FD" w:rsidP="00675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6758FD" w:rsidRPr="006758FD" w:rsidTr="004539E2">
        <w:trPr>
          <w:trHeight w:val="20"/>
        </w:trPr>
        <w:tc>
          <w:tcPr>
            <w:tcW w:w="993" w:type="dxa"/>
            <w:vMerge w:val="restart"/>
            <w:vAlign w:val="center"/>
          </w:tcPr>
          <w:p w:rsidR="006758FD" w:rsidRPr="006758FD" w:rsidRDefault="006758FD" w:rsidP="006758FD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758FD">
              <w:rPr>
                <w:color w:val="000000" w:themeColor="text1"/>
                <w:sz w:val="18"/>
              </w:rPr>
              <w:lastRenderedPageBreak/>
              <w:t>30.1.853111.1.00137</w:t>
            </w:r>
          </w:p>
        </w:tc>
        <w:tc>
          <w:tcPr>
            <w:tcW w:w="992" w:type="dxa"/>
            <w:vMerge w:val="restart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Водитель погрузчика</w:t>
            </w:r>
          </w:p>
        </w:tc>
        <w:tc>
          <w:tcPr>
            <w:tcW w:w="993" w:type="dxa"/>
            <w:vMerge w:val="restart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758FD" w:rsidRPr="006758FD" w:rsidRDefault="006758FD" w:rsidP="006758FD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vMerge w:val="restart"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</w:tcPr>
          <w:p w:rsidR="006758FD" w:rsidRPr="006758FD" w:rsidRDefault="006758FD" w:rsidP="00675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6758FD" w:rsidRPr="006758FD" w:rsidTr="004539E2">
        <w:trPr>
          <w:trHeight w:val="20"/>
        </w:trPr>
        <w:tc>
          <w:tcPr>
            <w:tcW w:w="993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</w:tcPr>
          <w:p w:rsidR="006758FD" w:rsidRPr="006758FD" w:rsidRDefault="006758FD" w:rsidP="00675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6758FD" w:rsidRPr="006758FD" w:rsidTr="004539E2">
        <w:trPr>
          <w:trHeight w:val="20"/>
        </w:trPr>
        <w:tc>
          <w:tcPr>
            <w:tcW w:w="993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6758FD" w:rsidRPr="006758FD" w:rsidRDefault="006758FD" w:rsidP="00675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</w:tcPr>
          <w:p w:rsidR="006758FD" w:rsidRPr="006758FD" w:rsidRDefault="006758FD" w:rsidP="006758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758FD" w:rsidRPr="006758FD" w:rsidRDefault="006758FD" w:rsidP="006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58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</w:tbl>
    <w:p w:rsidR="00D854F0" w:rsidRPr="006758FD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854F0" w:rsidRPr="006758FD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854F0" w:rsidRPr="006758FD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854F0" w:rsidRPr="006758FD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854F0" w:rsidRPr="006758FD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39E2" w:rsidRPr="006758FD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39E2" w:rsidRPr="006758FD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39E2" w:rsidRPr="006758FD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39E2" w:rsidRPr="006758FD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39E2" w:rsidRPr="006758FD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39E2" w:rsidRPr="006758FD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39E2" w:rsidRPr="006758FD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39E2" w:rsidRPr="006758FD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39E2" w:rsidRPr="006758FD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26B9" w:rsidRPr="006758FD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854F0" w:rsidRPr="006758FD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854F0" w:rsidRPr="006758FD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854F0" w:rsidRPr="006758FD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758F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587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993"/>
        <w:gridCol w:w="850"/>
        <w:gridCol w:w="1275"/>
        <w:gridCol w:w="992"/>
        <w:gridCol w:w="1277"/>
        <w:gridCol w:w="850"/>
        <w:gridCol w:w="567"/>
        <w:gridCol w:w="992"/>
        <w:gridCol w:w="850"/>
        <w:gridCol w:w="851"/>
        <w:gridCol w:w="992"/>
        <w:gridCol w:w="851"/>
        <w:gridCol w:w="850"/>
        <w:gridCol w:w="710"/>
        <w:gridCol w:w="708"/>
      </w:tblGrid>
      <w:tr w:rsidR="006758FD" w:rsidRPr="006758FD" w:rsidTr="00C626B9">
        <w:trPr>
          <w:trHeight w:val="1837"/>
        </w:trPr>
        <w:tc>
          <w:tcPr>
            <w:tcW w:w="993" w:type="dxa"/>
            <w:vMerge w:val="restart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118" w:type="dxa"/>
            <w:gridSpan w:val="3"/>
            <w:vMerge w:val="restart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60B6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267" w:type="dxa"/>
            <w:gridSpan w:val="2"/>
            <w:vMerge w:val="restart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60B6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694" w:type="dxa"/>
            <w:gridSpan w:val="3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418" w:type="dxa"/>
            <w:gridSpan w:val="2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758FD" w:rsidRPr="006758FD" w:rsidTr="00C626B9">
        <w:trPr>
          <w:trHeight w:val="572"/>
        </w:trPr>
        <w:tc>
          <w:tcPr>
            <w:tcW w:w="993" w:type="dxa"/>
            <w:vMerge/>
          </w:tcPr>
          <w:p w:rsidR="004539E2" w:rsidRPr="00160B6E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8" w:type="dxa"/>
            <w:gridSpan w:val="3"/>
            <w:vMerge/>
          </w:tcPr>
          <w:p w:rsidR="004539E2" w:rsidRPr="00160B6E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7" w:type="dxa"/>
            <w:gridSpan w:val="2"/>
            <w:vMerge/>
          </w:tcPr>
          <w:p w:rsidR="004539E2" w:rsidRPr="00160B6E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7" w:type="dxa"/>
            <w:vMerge w:val="restart"/>
          </w:tcPr>
          <w:p w:rsidR="004539E2" w:rsidRPr="00160B6E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:rsidR="004539E2" w:rsidRPr="00160B6E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4539E2" w:rsidRPr="00160B6E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6758FD"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</w:tcPr>
          <w:p w:rsidR="004539E2" w:rsidRPr="00160B6E" w:rsidRDefault="004539E2" w:rsidP="00675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758FD"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</w:tcPr>
          <w:p w:rsidR="004539E2" w:rsidRPr="00160B6E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758FD"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6758FD"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758FD"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758FD"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710" w:type="dxa"/>
            <w:vMerge w:val="restart"/>
          </w:tcPr>
          <w:p w:rsidR="004539E2" w:rsidRPr="00160B6E" w:rsidRDefault="004539E2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708" w:type="dxa"/>
            <w:vMerge w:val="restart"/>
          </w:tcPr>
          <w:p w:rsidR="004539E2" w:rsidRPr="00160B6E" w:rsidRDefault="004539E2" w:rsidP="00D854F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>в абсолютных показателях</w:t>
            </w:r>
          </w:p>
        </w:tc>
      </w:tr>
      <w:tr w:rsidR="006758FD" w:rsidRPr="006758FD" w:rsidTr="00C626B9">
        <w:trPr>
          <w:trHeight w:val="462"/>
        </w:trPr>
        <w:tc>
          <w:tcPr>
            <w:tcW w:w="993" w:type="dxa"/>
            <w:vMerge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Содержание 2</w:t>
            </w:r>
          </w:p>
        </w:tc>
        <w:tc>
          <w:tcPr>
            <w:tcW w:w="850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Содержание 3</w:t>
            </w:r>
          </w:p>
        </w:tc>
        <w:tc>
          <w:tcPr>
            <w:tcW w:w="1275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1277" w:type="dxa"/>
            <w:vMerge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567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8" w:history="1">
              <w:r w:rsidRPr="00160B6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10" w:type="dxa"/>
            <w:vMerge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8" w:type="dxa"/>
            <w:vMerge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758FD" w:rsidRPr="006758FD" w:rsidTr="00C626B9">
        <w:trPr>
          <w:trHeight w:val="165"/>
        </w:trPr>
        <w:tc>
          <w:tcPr>
            <w:tcW w:w="993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275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993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850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275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7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567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54F0" w:rsidRPr="00160B6E" w:rsidRDefault="00D854F0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710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708" w:type="dxa"/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160B6E" w:rsidRPr="006758FD" w:rsidTr="00830230">
        <w:trPr>
          <w:trHeight w:val="473"/>
        </w:trPr>
        <w:tc>
          <w:tcPr>
            <w:tcW w:w="993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30.1.853111.1.00139</w:t>
            </w:r>
          </w:p>
        </w:tc>
        <w:tc>
          <w:tcPr>
            <w:tcW w:w="1275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Машинист крана (крановщик)</w:t>
            </w:r>
          </w:p>
        </w:tc>
        <w:tc>
          <w:tcPr>
            <w:tcW w:w="993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60B6E" w:rsidRPr="006758FD" w:rsidTr="00C626B9">
        <w:trPr>
          <w:trHeight w:val="195"/>
        </w:trPr>
        <w:tc>
          <w:tcPr>
            <w:tcW w:w="993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30.1.853111.1.00111</w:t>
            </w:r>
          </w:p>
        </w:tc>
        <w:tc>
          <w:tcPr>
            <w:tcW w:w="1275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Стропальщик</w:t>
            </w:r>
          </w:p>
        </w:tc>
        <w:tc>
          <w:tcPr>
            <w:tcW w:w="993" w:type="dxa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60B6E" w:rsidRPr="006758FD" w:rsidTr="00C626B9">
        <w:trPr>
          <w:trHeight w:val="349"/>
        </w:trPr>
        <w:tc>
          <w:tcPr>
            <w:tcW w:w="993" w:type="dxa"/>
            <w:vAlign w:val="center"/>
          </w:tcPr>
          <w:p w:rsidR="00160B6E" w:rsidRPr="00160B6E" w:rsidRDefault="00160B6E" w:rsidP="00160B6E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>30.1.853111.1.00137</w:t>
            </w:r>
          </w:p>
        </w:tc>
        <w:tc>
          <w:tcPr>
            <w:tcW w:w="1275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Водитель погрузчика</w:t>
            </w:r>
          </w:p>
        </w:tc>
        <w:tc>
          <w:tcPr>
            <w:tcW w:w="993" w:type="dxa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160B6E" w:rsidRPr="00160B6E" w:rsidRDefault="00160B6E" w:rsidP="0016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160B6E" w:rsidRPr="00160B6E" w:rsidRDefault="00160B6E" w:rsidP="0016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D854F0" w:rsidRPr="006758FD" w:rsidRDefault="00D854F0" w:rsidP="00D854F0">
      <w:pPr>
        <w:pStyle w:val="ConsPlusNonformat"/>
        <w:ind w:left="-851"/>
        <w:rPr>
          <w:rFonts w:ascii="Times New Roman" w:hAnsi="Times New Roman" w:cs="Times New Roman"/>
          <w:color w:val="FF0000"/>
          <w:sz w:val="22"/>
        </w:rPr>
      </w:pPr>
    </w:p>
    <w:p w:rsidR="00D854F0" w:rsidRPr="006758FD" w:rsidRDefault="00D854F0" w:rsidP="00D854F0">
      <w:pPr>
        <w:pStyle w:val="ConsPlusNonformat"/>
        <w:jc w:val="center"/>
        <w:rPr>
          <w:color w:val="FF0000"/>
          <w:sz w:val="22"/>
        </w:rPr>
      </w:pPr>
    </w:p>
    <w:p w:rsidR="00D854F0" w:rsidRPr="006758FD" w:rsidRDefault="00D854F0" w:rsidP="00D854F0">
      <w:pPr>
        <w:pStyle w:val="ConsPlusNonformat"/>
        <w:jc w:val="center"/>
        <w:rPr>
          <w:color w:val="FF0000"/>
          <w:sz w:val="22"/>
        </w:rPr>
        <w:sectPr w:rsidR="00D854F0" w:rsidRPr="006758FD" w:rsidSect="00CC27BD">
          <w:pgSz w:w="16838" w:h="11906" w:orient="landscape" w:code="9"/>
          <w:pgMar w:top="567" w:right="567" w:bottom="851" w:left="1134" w:header="720" w:footer="720" w:gutter="0"/>
          <w:cols w:space="720"/>
          <w:titlePg/>
          <w:docGrid w:linePitch="299"/>
        </w:sectPr>
      </w:pPr>
    </w:p>
    <w:p w:rsidR="00D854F0" w:rsidRPr="006758FD" w:rsidRDefault="00D854F0" w:rsidP="00D854F0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D854F0" w:rsidRPr="00160B6E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160B6E">
        <w:rPr>
          <w:rFonts w:ascii="Times New Roman" w:hAnsi="Times New Roman" w:cs="Times New Roman"/>
          <w:color w:val="000000" w:themeColor="text1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854F0" w:rsidRPr="00160B6E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758FD" w:rsidRPr="00160B6E" w:rsidTr="00D854F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6758FD" w:rsidRPr="00160B6E" w:rsidTr="00D854F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6758FD" w:rsidRPr="00160B6E" w:rsidTr="00D854F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D854F0" w:rsidRPr="00160B6E" w:rsidTr="00D854F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60B6E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D854F0" w:rsidRPr="00160B6E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854F0" w:rsidRPr="00160B6E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6758FD" w:rsidRPr="00160B6E" w:rsidTr="00D854F0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160B6E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160B6E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160B6E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160B6E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6758FD" w:rsidRPr="00160B6E" w:rsidTr="00D854F0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160B6E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160B6E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6758FD" w:rsidRPr="00160B6E" w:rsidTr="00D854F0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4F0" w:rsidRPr="00160B6E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6758FD" w:rsidRPr="00160B6E" w:rsidTr="00D854F0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4F0" w:rsidRPr="00160B6E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6758FD" w:rsidRPr="00160B6E" w:rsidTr="00D854F0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4F0" w:rsidRPr="00160B6E" w:rsidRDefault="00D854F0" w:rsidP="00D854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  <w:p w:rsidR="00CC27BD" w:rsidRPr="00160B6E" w:rsidRDefault="00CC27BD" w:rsidP="00D854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</w:tr>
      <w:tr w:rsidR="006758FD" w:rsidRPr="00160B6E" w:rsidTr="00D854F0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4F0" w:rsidRPr="00160B6E" w:rsidRDefault="00CC27BD" w:rsidP="00CC27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Приказ Минобрнауки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D854F0" w:rsidRPr="00160B6E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60B6E">
        <w:rPr>
          <w:rFonts w:ascii="Times New Roman" w:hAnsi="Times New Roman" w:cs="Times New Roman"/>
          <w:color w:val="000000" w:themeColor="text1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854F0" w:rsidRPr="00160B6E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758FD" w:rsidRPr="00160B6E" w:rsidTr="00D854F0">
        <w:tc>
          <w:tcPr>
            <w:tcW w:w="3193" w:type="dxa"/>
          </w:tcPr>
          <w:p w:rsidR="00D854F0" w:rsidRPr="00160B6E" w:rsidRDefault="00D854F0" w:rsidP="00D854F0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160B6E">
              <w:rPr>
                <w:color w:val="000000" w:themeColor="text1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854F0" w:rsidRPr="00160B6E" w:rsidRDefault="00D854F0" w:rsidP="00D854F0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160B6E"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854F0" w:rsidRPr="00160B6E" w:rsidRDefault="00D854F0" w:rsidP="00D854F0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160B6E"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</w:p>
        </w:tc>
      </w:tr>
      <w:tr w:rsidR="006758FD" w:rsidRPr="00160B6E" w:rsidTr="00D854F0">
        <w:tc>
          <w:tcPr>
            <w:tcW w:w="3193" w:type="dxa"/>
          </w:tcPr>
          <w:p w:rsidR="00D854F0" w:rsidRPr="00160B6E" w:rsidRDefault="00D854F0" w:rsidP="00D854F0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160B6E">
              <w:rPr>
                <w:color w:val="000000" w:themeColor="text1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854F0" w:rsidRPr="00160B6E" w:rsidRDefault="00D854F0" w:rsidP="00D854F0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160B6E">
              <w:rPr>
                <w:color w:val="000000" w:themeColor="text1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854F0" w:rsidRPr="00160B6E" w:rsidRDefault="00D854F0" w:rsidP="00D854F0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160B6E">
              <w:rPr>
                <w:color w:val="000000" w:themeColor="text1"/>
                <w:szCs w:val="24"/>
              </w:rPr>
              <w:t xml:space="preserve">3 </w:t>
            </w:r>
          </w:p>
        </w:tc>
      </w:tr>
      <w:tr w:rsidR="006758FD" w:rsidRPr="00160B6E" w:rsidTr="00D854F0">
        <w:tc>
          <w:tcPr>
            <w:tcW w:w="3193" w:type="dxa"/>
            <w:vAlign w:val="center"/>
          </w:tcPr>
          <w:p w:rsidR="00D854F0" w:rsidRPr="00160B6E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032CBD" w:rsidRPr="007D26C5" w:rsidRDefault="00032CBD" w:rsidP="00032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032CBD" w:rsidRPr="007D26C5" w:rsidRDefault="00032CBD" w:rsidP="00032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D854F0" w:rsidRPr="00160B6E" w:rsidRDefault="00032CBD" w:rsidP="00032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D854F0" w:rsidRPr="00160B6E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758FD" w:rsidRPr="00160B6E" w:rsidTr="00D854F0">
        <w:tc>
          <w:tcPr>
            <w:tcW w:w="3193" w:type="dxa"/>
            <w:vAlign w:val="center"/>
          </w:tcPr>
          <w:p w:rsidR="00D854F0" w:rsidRPr="00160B6E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854F0" w:rsidRPr="00160B6E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60B6E">
              <w:rPr>
                <w:rFonts w:ascii="Times New Roman" w:hAnsi="Times New Roman"/>
                <w:color w:val="000000" w:themeColor="text1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D854F0" w:rsidRPr="00160B6E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758FD" w:rsidRPr="00160B6E" w:rsidTr="00D854F0">
        <w:tc>
          <w:tcPr>
            <w:tcW w:w="3193" w:type="dxa"/>
            <w:vAlign w:val="center"/>
          </w:tcPr>
          <w:p w:rsidR="00D854F0" w:rsidRPr="00160B6E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854F0" w:rsidRPr="00160B6E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854F0" w:rsidRPr="00160B6E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854F0" w:rsidRPr="00160B6E" w:rsidTr="00D854F0">
        <w:tc>
          <w:tcPr>
            <w:tcW w:w="3193" w:type="dxa"/>
            <w:vAlign w:val="center"/>
          </w:tcPr>
          <w:p w:rsidR="00D854F0" w:rsidRPr="00160B6E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854F0" w:rsidRPr="00160B6E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854F0" w:rsidRPr="00160B6E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160B6E">
              <w:rPr>
                <w:rFonts w:ascii="Times New Roman" w:eastAsia="Calibri" w:hAnsi="Times New Roman"/>
                <w:color w:val="000000" w:themeColor="text1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854F0" w:rsidRPr="00160B6E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854F0" w:rsidRPr="00160B6E" w:rsidRDefault="00D854F0" w:rsidP="00D854F0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854F0" w:rsidRPr="00160B6E" w:rsidRDefault="00D854F0" w:rsidP="00D854F0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854F0" w:rsidRPr="00160B6E" w:rsidRDefault="00D854F0" w:rsidP="00D854F0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854F0" w:rsidRPr="00160B6E" w:rsidRDefault="00D854F0" w:rsidP="00D854F0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854F0" w:rsidRPr="00160B6E" w:rsidRDefault="00D854F0" w:rsidP="008C1726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854F0" w:rsidRPr="00160B6E" w:rsidRDefault="00D854F0" w:rsidP="008C1726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854F0" w:rsidRPr="00160B6E" w:rsidRDefault="00D854F0" w:rsidP="008C1726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854F0" w:rsidRPr="00160B6E" w:rsidRDefault="00D854F0" w:rsidP="008C1726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D854F0" w:rsidRPr="00160B6E" w:rsidRDefault="00D854F0" w:rsidP="008C1726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C1726" w:rsidRPr="00160B6E" w:rsidRDefault="008C1726" w:rsidP="008C1726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160B6E">
        <w:rPr>
          <w:rFonts w:ascii="Times New Roman" w:hAnsi="Times New Roman" w:cs="Times New Roman"/>
          <w:color w:val="000000" w:themeColor="text1"/>
        </w:rPr>
        <w:t xml:space="preserve">Раздел </w:t>
      </w:r>
      <w:r w:rsidR="00D854F0" w:rsidRPr="00160B6E">
        <w:rPr>
          <w:rFonts w:ascii="Times New Roman" w:hAnsi="Times New Roman" w:cs="Times New Roman"/>
          <w:color w:val="000000" w:themeColor="text1"/>
        </w:rPr>
        <w:t>2</w:t>
      </w:r>
    </w:p>
    <w:p w:rsidR="008C1726" w:rsidRPr="00160B6E" w:rsidRDefault="008C1726" w:rsidP="008C1726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758FD" w:rsidRPr="00160B6E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60B6E" w:rsidRDefault="008C1726" w:rsidP="003A4B0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160B6E" w:rsidRDefault="00B23C4A" w:rsidP="003A4B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  <w:r w:rsidR="008C1726" w:rsidRPr="00160B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</w:t>
            </w:r>
          </w:p>
          <w:p w:rsidR="008C1726" w:rsidRPr="00160B6E" w:rsidRDefault="008C1726" w:rsidP="003A4B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C1726" w:rsidRPr="00160B6E" w:rsidRDefault="008C1726" w:rsidP="003A4B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C1726" w:rsidRPr="00160B6E" w:rsidRDefault="008C1726" w:rsidP="003A4B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</w:t>
            </w:r>
            <w:r w:rsidR="00B23C4A" w:rsidRPr="00160B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или региональному перечню</w:t>
            </w:r>
          </w:p>
          <w:p w:rsidR="008C1726" w:rsidRPr="00160B6E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60B6E" w:rsidRDefault="008C1726" w:rsidP="003A4B0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758FD" w:rsidRPr="00160B6E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60B6E" w:rsidRDefault="008C1726" w:rsidP="003A4B0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160B6E" w:rsidRDefault="008C1726" w:rsidP="003A4B0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60B6E" w:rsidRDefault="008C1726" w:rsidP="003A4B0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758FD" w:rsidRPr="00160B6E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60B6E" w:rsidRDefault="00DF59A6" w:rsidP="003A4B0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60B6E" w:rsidRDefault="008C1726" w:rsidP="003A4B0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160B6E" w:rsidRDefault="00DF59A6" w:rsidP="003A4B0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</w:rPr>
              <w:t>30.1</w:t>
            </w:r>
          </w:p>
        </w:tc>
      </w:tr>
      <w:tr w:rsidR="006758FD" w:rsidRPr="00160B6E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60B6E" w:rsidRDefault="008C1726" w:rsidP="003A4B0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60B6E" w:rsidRDefault="008C1726" w:rsidP="003A4B0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160B6E" w:rsidRDefault="008C1726" w:rsidP="003A4B0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758FD" w:rsidRPr="00160B6E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60B6E" w:rsidRDefault="008C1726" w:rsidP="003A4B0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C1726" w:rsidRPr="00160B6E" w:rsidRDefault="008C1726" w:rsidP="003A4B0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C1726" w:rsidRPr="00160B6E" w:rsidRDefault="0087629D" w:rsidP="00890703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60B6E" w:rsidRDefault="008C1726" w:rsidP="003A4B0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60B6E" w:rsidRDefault="008C1726" w:rsidP="003A4B0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C1726" w:rsidRPr="006758FD" w:rsidRDefault="008C1726" w:rsidP="008C1726">
      <w:pPr>
        <w:pStyle w:val="ConsPlusNonformat"/>
        <w:rPr>
          <w:rFonts w:ascii="Times New Roman" w:hAnsi="Times New Roman" w:cs="Times New Roman"/>
          <w:color w:val="FF0000"/>
        </w:rPr>
        <w:sectPr w:rsidR="008C1726" w:rsidRPr="006758FD" w:rsidSect="00D854F0">
          <w:headerReference w:type="default" r:id="rId9"/>
          <w:pgSz w:w="11906" w:h="16838" w:code="9"/>
          <w:pgMar w:top="709" w:right="567" w:bottom="851" w:left="1418" w:header="720" w:footer="720" w:gutter="0"/>
          <w:cols w:space="720"/>
          <w:titlePg/>
          <w:docGrid w:linePitch="299"/>
        </w:sectPr>
      </w:pPr>
    </w:p>
    <w:p w:rsidR="008C1726" w:rsidRPr="00160B6E" w:rsidRDefault="008C1726" w:rsidP="008C1726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160B6E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C1726" w:rsidRPr="00160B6E" w:rsidRDefault="008C1726" w:rsidP="008C1726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8C1726" w:rsidRPr="00160B6E" w:rsidRDefault="008C1726" w:rsidP="008C1726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160B6E">
        <w:rPr>
          <w:rFonts w:ascii="Times New Roman" w:hAnsi="Times New Roman" w:cs="Times New Roman"/>
          <w:color w:val="000000" w:themeColor="text1"/>
        </w:rPr>
        <w:t>3.1. Показатели, характеризующие качество государственной услуги:</w:t>
      </w:r>
    </w:p>
    <w:p w:rsidR="008C1726" w:rsidRPr="00160B6E" w:rsidRDefault="008C1726" w:rsidP="008C1726">
      <w:pPr>
        <w:pStyle w:val="ConsPlusNonformat"/>
        <w:rPr>
          <w:rFonts w:ascii="Times New Roman" w:hAnsi="Times New Roman" w:cs="Times New Roman"/>
          <w:color w:val="000000" w:themeColor="text1"/>
        </w:rPr>
      </w:pPr>
    </w:p>
    <w:tbl>
      <w:tblPr>
        <w:tblW w:w="1559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2"/>
        <w:gridCol w:w="850"/>
        <w:gridCol w:w="709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758FD" w:rsidRPr="00160B6E" w:rsidTr="00C2389E">
        <w:trPr>
          <w:trHeight w:val="99"/>
        </w:trPr>
        <w:tc>
          <w:tcPr>
            <w:tcW w:w="993" w:type="dxa"/>
            <w:vMerge w:val="restart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</w:p>
        </w:tc>
        <w:tc>
          <w:tcPr>
            <w:tcW w:w="2977" w:type="dxa"/>
            <w:gridSpan w:val="3"/>
            <w:vMerge w:val="restart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559" w:type="dxa"/>
            <w:gridSpan w:val="2"/>
            <w:vMerge w:val="restart"/>
          </w:tcPr>
          <w:p w:rsidR="00C2389E" w:rsidRPr="00160B6E" w:rsidRDefault="00C2389E" w:rsidP="003C10A3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758FD" w:rsidRPr="00160B6E" w:rsidTr="00C2389E">
        <w:trPr>
          <w:trHeight w:val="462"/>
        </w:trPr>
        <w:tc>
          <w:tcPr>
            <w:tcW w:w="993" w:type="dxa"/>
            <w:vMerge/>
          </w:tcPr>
          <w:p w:rsidR="00C2389E" w:rsidRPr="00160B6E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gridSpan w:val="3"/>
            <w:vMerge/>
          </w:tcPr>
          <w:p w:rsidR="00C2389E" w:rsidRPr="00160B6E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C2389E" w:rsidRPr="00160B6E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389E" w:rsidRPr="00160B6E" w:rsidRDefault="00C2389E" w:rsidP="00B23C4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389E" w:rsidRPr="00160B6E" w:rsidRDefault="00C2389E" w:rsidP="00160B6E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>20</w:t>
            </w:r>
            <w:r w:rsidR="00167538" w:rsidRPr="00160B6E">
              <w:rPr>
                <w:color w:val="000000" w:themeColor="text1"/>
                <w:sz w:val="18"/>
              </w:rPr>
              <w:t>2</w:t>
            </w:r>
            <w:r w:rsidR="00160B6E" w:rsidRPr="00160B6E">
              <w:rPr>
                <w:color w:val="000000" w:themeColor="text1"/>
                <w:sz w:val="18"/>
              </w:rPr>
              <w:t>3</w:t>
            </w:r>
            <w:r w:rsidRPr="00160B6E">
              <w:rPr>
                <w:color w:val="000000" w:themeColor="text1"/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389E" w:rsidRPr="00160B6E" w:rsidRDefault="00C2389E" w:rsidP="00160B6E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>202</w:t>
            </w:r>
            <w:r w:rsidR="00160B6E" w:rsidRPr="00160B6E">
              <w:rPr>
                <w:color w:val="000000" w:themeColor="text1"/>
                <w:sz w:val="18"/>
              </w:rPr>
              <w:t>4</w:t>
            </w:r>
            <w:r w:rsidRPr="00160B6E">
              <w:rPr>
                <w:color w:val="000000" w:themeColor="text1"/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>202</w:t>
            </w:r>
            <w:r w:rsidR="00160B6E" w:rsidRPr="00160B6E">
              <w:rPr>
                <w:color w:val="000000" w:themeColor="text1"/>
                <w:sz w:val="18"/>
              </w:rPr>
              <w:t>5</w:t>
            </w:r>
            <w:r w:rsidRPr="00160B6E">
              <w:rPr>
                <w:color w:val="000000" w:themeColor="text1"/>
                <w:sz w:val="18"/>
              </w:rPr>
              <w:t xml:space="preserve"> год </w:t>
            </w:r>
          </w:p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</w:tr>
      <w:tr w:rsidR="006758FD" w:rsidRPr="00160B6E" w:rsidTr="00C2389E">
        <w:trPr>
          <w:trHeight w:val="552"/>
        </w:trPr>
        <w:tc>
          <w:tcPr>
            <w:tcW w:w="993" w:type="dxa"/>
            <w:vMerge/>
          </w:tcPr>
          <w:p w:rsidR="00C2389E" w:rsidRPr="00160B6E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C2389E" w:rsidRPr="00160B6E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C2389E" w:rsidRPr="00160B6E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C2389E" w:rsidRPr="00160B6E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C2389E" w:rsidRPr="00160B6E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709" w:type="dxa"/>
          </w:tcPr>
          <w:p w:rsidR="00C2389E" w:rsidRPr="00160B6E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>наимено-</w:t>
            </w:r>
          </w:p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 xml:space="preserve">вание </w:t>
            </w:r>
          </w:p>
        </w:tc>
        <w:tc>
          <w:tcPr>
            <w:tcW w:w="851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t>код по ОКЕИ</w:t>
            </w:r>
          </w:p>
        </w:tc>
        <w:tc>
          <w:tcPr>
            <w:tcW w:w="992" w:type="dxa"/>
            <w:vMerge/>
          </w:tcPr>
          <w:p w:rsidR="00C2389E" w:rsidRPr="00160B6E" w:rsidRDefault="00C2389E" w:rsidP="003A4B07">
            <w:pPr>
              <w:pStyle w:val="ConsPlusNormal"/>
              <w:jc w:val="center"/>
              <w:outlineLvl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6" w:type="dxa"/>
            <w:vMerge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</w:tr>
      <w:tr w:rsidR="006758FD" w:rsidRPr="00160B6E" w:rsidTr="00C2389E">
        <w:trPr>
          <w:trHeight w:val="21"/>
        </w:trPr>
        <w:tc>
          <w:tcPr>
            <w:tcW w:w="993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160B6E">
              <w:rPr>
                <w:color w:val="000000" w:themeColor="text1"/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160B6E">
              <w:rPr>
                <w:color w:val="000000" w:themeColor="text1"/>
                <w:sz w:val="16"/>
              </w:rPr>
              <w:t xml:space="preserve">2 </w:t>
            </w:r>
          </w:p>
        </w:tc>
        <w:tc>
          <w:tcPr>
            <w:tcW w:w="993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160B6E">
              <w:rPr>
                <w:color w:val="000000" w:themeColor="text1"/>
                <w:sz w:val="16"/>
              </w:rPr>
              <w:t xml:space="preserve">3 </w:t>
            </w:r>
          </w:p>
        </w:tc>
        <w:tc>
          <w:tcPr>
            <w:tcW w:w="992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160B6E">
              <w:rPr>
                <w:color w:val="000000" w:themeColor="text1"/>
                <w:sz w:val="16"/>
              </w:rPr>
              <w:t xml:space="preserve">4 </w:t>
            </w:r>
          </w:p>
        </w:tc>
        <w:tc>
          <w:tcPr>
            <w:tcW w:w="850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160B6E">
              <w:rPr>
                <w:color w:val="000000" w:themeColor="text1"/>
                <w:sz w:val="16"/>
              </w:rPr>
              <w:t xml:space="preserve">5 </w:t>
            </w:r>
          </w:p>
        </w:tc>
        <w:tc>
          <w:tcPr>
            <w:tcW w:w="709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160B6E">
              <w:rPr>
                <w:color w:val="000000" w:themeColor="text1"/>
                <w:sz w:val="16"/>
              </w:rPr>
              <w:t xml:space="preserve">6 </w:t>
            </w:r>
          </w:p>
        </w:tc>
        <w:tc>
          <w:tcPr>
            <w:tcW w:w="2977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160B6E">
              <w:rPr>
                <w:color w:val="000000" w:themeColor="text1"/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160B6E">
              <w:rPr>
                <w:color w:val="000000" w:themeColor="text1"/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160B6E">
              <w:rPr>
                <w:color w:val="000000" w:themeColor="text1"/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160B6E">
              <w:rPr>
                <w:color w:val="000000" w:themeColor="text1"/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160B6E">
              <w:rPr>
                <w:color w:val="000000" w:themeColor="text1"/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160B6E">
              <w:rPr>
                <w:color w:val="000000" w:themeColor="text1"/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160B6E">
              <w:rPr>
                <w:color w:val="000000" w:themeColor="text1"/>
                <w:sz w:val="16"/>
              </w:rPr>
              <w:t>13</w:t>
            </w:r>
          </w:p>
        </w:tc>
        <w:tc>
          <w:tcPr>
            <w:tcW w:w="568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160B6E">
              <w:rPr>
                <w:color w:val="000000" w:themeColor="text1"/>
                <w:sz w:val="16"/>
              </w:rPr>
              <w:t>14</w:t>
            </w:r>
          </w:p>
        </w:tc>
        <w:tc>
          <w:tcPr>
            <w:tcW w:w="1136" w:type="dxa"/>
          </w:tcPr>
          <w:p w:rsidR="00C2389E" w:rsidRPr="00160B6E" w:rsidRDefault="00C2389E" w:rsidP="003A4B0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160B6E">
              <w:rPr>
                <w:color w:val="000000" w:themeColor="text1"/>
                <w:sz w:val="16"/>
              </w:rPr>
              <w:t>15</w:t>
            </w:r>
          </w:p>
        </w:tc>
      </w:tr>
      <w:tr w:rsidR="006758FD" w:rsidRPr="006758FD" w:rsidTr="004539E2">
        <w:trPr>
          <w:trHeight w:val="147"/>
        </w:trPr>
        <w:tc>
          <w:tcPr>
            <w:tcW w:w="993" w:type="dxa"/>
            <w:vMerge w:val="restart"/>
            <w:vAlign w:val="center"/>
          </w:tcPr>
          <w:p w:rsidR="00DF59A6" w:rsidRPr="00160B6E" w:rsidRDefault="00A556CD" w:rsidP="00A55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30.1.854219.1.00153</w:t>
            </w:r>
          </w:p>
        </w:tc>
        <w:tc>
          <w:tcPr>
            <w:tcW w:w="992" w:type="dxa"/>
            <w:vMerge w:val="restart"/>
            <w:vAlign w:val="center"/>
          </w:tcPr>
          <w:p w:rsidR="00DF59A6" w:rsidRPr="00160B6E" w:rsidRDefault="00DF59A6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Обучение работников навыкам оказания первой помощи</w:t>
            </w:r>
          </w:p>
        </w:tc>
        <w:tc>
          <w:tcPr>
            <w:tcW w:w="993" w:type="dxa"/>
            <w:vMerge w:val="restart"/>
          </w:tcPr>
          <w:p w:rsidR="00DF59A6" w:rsidRPr="00160B6E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F59A6" w:rsidRPr="00160B6E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DF59A6" w:rsidRPr="00160B6E" w:rsidRDefault="00DF59A6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vMerge w:val="restart"/>
          </w:tcPr>
          <w:p w:rsidR="00DF59A6" w:rsidRPr="00160B6E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6758FD" w:rsidRPr="006758FD" w:rsidTr="004539E2">
        <w:trPr>
          <w:trHeight w:val="382"/>
        </w:trPr>
        <w:tc>
          <w:tcPr>
            <w:tcW w:w="993" w:type="dxa"/>
            <w:vMerge/>
          </w:tcPr>
          <w:p w:rsidR="00DF59A6" w:rsidRPr="00160B6E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160B6E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F59A6" w:rsidRPr="00160B6E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160B6E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F59A6" w:rsidRPr="00160B6E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DF59A6" w:rsidRPr="00160B6E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 w:rsidRPr="00160B6E"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6758FD" w:rsidRPr="006758FD" w:rsidTr="00012B79">
        <w:trPr>
          <w:trHeight w:val="382"/>
        </w:trPr>
        <w:tc>
          <w:tcPr>
            <w:tcW w:w="993" w:type="dxa"/>
            <w:vMerge/>
          </w:tcPr>
          <w:p w:rsidR="00DF59A6" w:rsidRPr="00160B6E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160B6E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F59A6" w:rsidRPr="00160B6E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160B6E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F59A6" w:rsidRPr="00160B6E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DF59A6" w:rsidRPr="00160B6E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 w:rsidRPr="00160B6E"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</w:p>
          <w:p w:rsidR="00DF59A6" w:rsidRPr="00160B6E" w:rsidRDefault="00DF59A6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  <w:t>по дополнительным профессиональным программам</w:t>
            </w:r>
          </w:p>
        </w:tc>
        <w:tc>
          <w:tcPr>
            <w:tcW w:w="850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F59A6" w:rsidRPr="00160B6E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6758FD" w:rsidRPr="006758FD" w:rsidTr="004539E2">
        <w:trPr>
          <w:trHeight w:val="83"/>
        </w:trPr>
        <w:tc>
          <w:tcPr>
            <w:tcW w:w="993" w:type="dxa"/>
            <w:vMerge w:val="restart"/>
            <w:vAlign w:val="center"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30.1.854219.1.00122</w:t>
            </w:r>
          </w:p>
        </w:tc>
        <w:tc>
          <w:tcPr>
            <w:tcW w:w="992" w:type="dxa"/>
            <w:vMerge w:val="restart"/>
            <w:vAlign w:val="center"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Охрана труда</w:t>
            </w:r>
          </w:p>
        </w:tc>
        <w:tc>
          <w:tcPr>
            <w:tcW w:w="993" w:type="dxa"/>
            <w:vMerge w:val="restart"/>
            <w:vAlign w:val="center"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vMerge w:val="restart"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6758FD" w:rsidRPr="006758FD" w:rsidTr="004539E2">
        <w:trPr>
          <w:trHeight w:val="382"/>
        </w:trPr>
        <w:tc>
          <w:tcPr>
            <w:tcW w:w="993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 w:rsidRPr="00160B6E"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6758FD" w:rsidRPr="006758FD" w:rsidTr="004539E2">
        <w:trPr>
          <w:trHeight w:val="382"/>
        </w:trPr>
        <w:tc>
          <w:tcPr>
            <w:tcW w:w="993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 w:rsidRPr="00160B6E"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</w:p>
          <w:p w:rsidR="004539E2" w:rsidRPr="00160B6E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  <w:t>по дополнительным профессиональным программам</w:t>
            </w:r>
          </w:p>
        </w:tc>
        <w:tc>
          <w:tcPr>
            <w:tcW w:w="850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6758FD" w:rsidRPr="006758FD" w:rsidTr="004539E2">
        <w:trPr>
          <w:trHeight w:val="105"/>
        </w:trPr>
        <w:tc>
          <w:tcPr>
            <w:tcW w:w="993" w:type="dxa"/>
            <w:vMerge w:val="restart"/>
            <w:vAlign w:val="center"/>
          </w:tcPr>
          <w:p w:rsidR="004539E2" w:rsidRPr="00160B6E" w:rsidRDefault="004539E2" w:rsidP="004539E2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60B6E">
              <w:rPr>
                <w:color w:val="000000" w:themeColor="text1"/>
                <w:sz w:val="18"/>
              </w:rPr>
              <w:lastRenderedPageBreak/>
              <w:t>30.1.854219.1.00151</w:t>
            </w:r>
          </w:p>
        </w:tc>
        <w:tc>
          <w:tcPr>
            <w:tcW w:w="992" w:type="dxa"/>
            <w:vMerge w:val="restart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Техническая эксплуатация тепловых энергоустановок</w:t>
            </w:r>
          </w:p>
        </w:tc>
        <w:tc>
          <w:tcPr>
            <w:tcW w:w="993" w:type="dxa"/>
            <w:vMerge w:val="restart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539E2" w:rsidRPr="00160B6E" w:rsidRDefault="004539E2" w:rsidP="004539E2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vMerge w:val="restart"/>
          </w:tcPr>
          <w:p w:rsidR="004539E2" w:rsidRPr="00160B6E" w:rsidRDefault="004539E2" w:rsidP="004539E2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6758FD" w:rsidRPr="006758FD" w:rsidTr="004539E2">
        <w:trPr>
          <w:trHeight w:val="583"/>
        </w:trPr>
        <w:tc>
          <w:tcPr>
            <w:tcW w:w="993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 w:rsidRPr="00160B6E"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6758FD" w:rsidRPr="006758FD" w:rsidTr="004539E2">
        <w:trPr>
          <w:trHeight w:val="382"/>
        </w:trPr>
        <w:tc>
          <w:tcPr>
            <w:tcW w:w="993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 w:rsidRPr="00160B6E"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</w:p>
          <w:p w:rsidR="004539E2" w:rsidRPr="00160B6E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  <w:t>по дополнительным профессиональным программам</w:t>
            </w:r>
          </w:p>
        </w:tc>
        <w:tc>
          <w:tcPr>
            <w:tcW w:w="850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6758FD" w:rsidRPr="006758FD" w:rsidTr="004539E2">
        <w:trPr>
          <w:trHeight w:val="382"/>
        </w:trPr>
        <w:tc>
          <w:tcPr>
            <w:tcW w:w="993" w:type="dxa"/>
            <w:vMerge w:val="restart"/>
            <w:vAlign w:val="center"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30.1.854219.1.00152</w:t>
            </w:r>
          </w:p>
        </w:tc>
        <w:tc>
          <w:tcPr>
            <w:tcW w:w="992" w:type="dxa"/>
            <w:vMerge w:val="restart"/>
            <w:vAlign w:val="center"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Техническая эксплуатация электроустановок потребителей</w:t>
            </w:r>
          </w:p>
        </w:tc>
        <w:tc>
          <w:tcPr>
            <w:tcW w:w="993" w:type="dxa"/>
            <w:vMerge w:val="restart"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vMerge w:val="restart"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6758FD" w:rsidRPr="006758FD" w:rsidTr="004539E2">
        <w:trPr>
          <w:trHeight w:val="382"/>
        </w:trPr>
        <w:tc>
          <w:tcPr>
            <w:tcW w:w="993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 w:rsidRPr="00160B6E"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6758FD" w:rsidRPr="006758FD" w:rsidTr="004539E2">
        <w:trPr>
          <w:trHeight w:val="382"/>
        </w:trPr>
        <w:tc>
          <w:tcPr>
            <w:tcW w:w="993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160B6E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 w:rsidRPr="00160B6E"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</w:p>
          <w:p w:rsidR="004539E2" w:rsidRPr="00160B6E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  <w:t>по дополнительным профессиональным программам</w:t>
            </w:r>
          </w:p>
        </w:tc>
        <w:tc>
          <w:tcPr>
            <w:tcW w:w="850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160B6E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60B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</w:tbl>
    <w:p w:rsidR="002207B7" w:rsidRPr="006758FD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207B7" w:rsidRPr="006758FD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207B7" w:rsidRPr="006758FD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207B7" w:rsidRPr="006758FD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207B7" w:rsidRPr="006758FD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F59A6" w:rsidRPr="006758FD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F59A6" w:rsidRPr="006758FD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F59A6" w:rsidRPr="006758FD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F59A6" w:rsidRPr="006758FD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F59A6" w:rsidRPr="006758FD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F59A6" w:rsidRPr="006758FD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F59A6" w:rsidRPr="006758FD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F59A6" w:rsidRPr="006758FD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F59A6" w:rsidRPr="006758FD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F59A6" w:rsidRPr="006758FD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F59A6" w:rsidRPr="006758FD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F59A6" w:rsidRPr="006758FD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F59A6" w:rsidRPr="006758FD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39E2" w:rsidRPr="006758FD" w:rsidRDefault="004539E2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39E2" w:rsidRPr="006758FD" w:rsidRDefault="004539E2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39E2" w:rsidRPr="006758FD" w:rsidRDefault="004539E2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F59A6" w:rsidRPr="006758FD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C1726" w:rsidRPr="00616F47" w:rsidRDefault="008C172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16F47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C1726" w:rsidRPr="00616F4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992"/>
        <w:gridCol w:w="1134"/>
        <w:gridCol w:w="850"/>
        <w:gridCol w:w="992"/>
        <w:gridCol w:w="1135"/>
        <w:gridCol w:w="850"/>
        <w:gridCol w:w="709"/>
        <w:gridCol w:w="992"/>
        <w:gridCol w:w="850"/>
        <w:gridCol w:w="851"/>
        <w:gridCol w:w="992"/>
        <w:gridCol w:w="851"/>
        <w:gridCol w:w="850"/>
        <w:gridCol w:w="710"/>
        <w:gridCol w:w="850"/>
      </w:tblGrid>
      <w:tr w:rsidR="006758FD" w:rsidRPr="00616F47" w:rsidTr="009B31D0">
        <w:trPr>
          <w:trHeight w:val="1270"/>
        </w:trPr>
        <w:tc>
          <w:tcPr>
            <w:tcW w:w="993" w:type="dxa"/>
            <w:vMerge w:val="restart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543" w:type="dxa"/>
            <w:gridSpan w:val="3"/>
            <w:vMerge w:val="restart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="00C73CEF" w:rsidRPr="00616F47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842" w:type="dxa"/>
            <w:gridSpan w:val="2"/>
            <w:vMerge w:val="restart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="00C73CEF" w:rsidRPr="00616F47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694" w:type="dxa"/>
            <w:gridSpan w:val="3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560" w:type="dxa"/>
            <w:gridSpan w:val="2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758FD" w:rsidRPr="00616F47" w:rsidTr="009B31D0">
        <w:trPr>
          <w:trHeight w:val="572"/>
        </w:trPr>
        <w:tc>
          <w:tcPr>
            <w:tcW w:w="993" w:type="dxa"/>
            <w:vMerge/>
          </w:tcPr>
          <w:p w:rsidR="004539E2" w:rsidRPr="00616F47" w:rsidRDefault="004539E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4539E2" w:rsidRPr="00616F47" w:rsidRDefault="004539E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4539E2" w:rsidRPr="00616F47" w:rsidRDefault="004539E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5" w:type="dxa"/>
            <w:vMerge w:val="restart"/>
          </w:tcPr>
          <w:p w:rsidR="004539E2" w:rsidRPr="00616F47" w:rsidRDefault="004539E2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4539E2" w:rsidRPr="00616F47" w:rsidRDefault="004539E2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4539E2" w:rsidRPr="00616F47" w:rsidRDefault="004539E2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539E2" w:rsidRPr="00616F47" w:rsidRDefault="00616F47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4539E2"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</w:tcPr>
          <w:p w:rsidR="004539E2" w:rsidRPr="00616F47" w:rsidRDefault="004539E2" w:rsidP="0061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16F47"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</w:tcPr>
          <w:p w:rsidR="004539E2" w:rsidRPr="00616F47" w:rsidRDefault="004539E2" w:rsidP="0061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16F47"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616F47"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023</w:t>
            </w: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</w:tcPr>
          <w:p w:rsidR="004539E2" w:rsidRPr="00616F47" w:rsidRDefault="004539E2" w:rsidP="0061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16F47"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616F47"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025</w:t>
            </w: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710" w:type="dxa"/>
            <w:vMerge w:val="restart"/>
          </w:tcPr>
          <w:p w:rsidR="004539E2" w:rsidRPr="00616F47" w:rsidRDefault="004539E2" w:rsidP="00C73CEF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16F47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850" w:type="dxa"/>
            <w:vMerge w:val="restart"/>
          </w:tcPr>
          <w:p w:rsidR="004539E2" w:rsidRPr="00616F47" w:rsidRDefault="004539E2" w:rsidP="00C73CEF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16F47">
              <w:rPr>
                <w:color w:val="000000" w:themeColor="text1"/>
                <w:sz w:val="18"/>
              </w:rPr>
              <w:t>в абсолютных показателях</w:t>
            </w:r>
          </w:p>
        </w:tc>
      </w:tr>
      <w:tr w:rsidR="006758FD" w:rsidRPr="00616F47" w:rsidTr="009B31D0">
        <w:trPr>
          <w:trHeight w:val="462"/>
        </w:trPr>
        <w:tc>
          <w:tcPr>
            <w:tcW w:w="993" w:type="dxa"/>
            <w:vMerge/>
          </w:tcPr>
          <w:p w:rsidR="000A48CE" w:rsidRPr="00616F4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7" w:type="dxa"/>
          </w:tcPr>
          <w:p w:rsidR="000A48CE" w:rsidRPr="00616F47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Содержание 1</w:t>
            </w:r>
          </w:p>
        </w:tc>
        <w:tc>
          <w:tcPr>
            <w:tcW w:w="992" w:type="dxa"/>
          </w:tcPr>
          <w:p w:rsidR="000A48CE" w:rsidRPr="00616F47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A48CE" w:rsidRPr="00616F47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A48CE" w:rsidRPr="00616F47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0A48CE" w:rsidRPr="00616F47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1135" w:type="dxa"/>
            <w:vMerge/>
          </w:tcPr>
          <w:p w:rsidR="000A48CE" w:rsidRPr="00616F4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0A48CE" w:rsidRPr="00616F4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</w:tcPr>
          <w:p w:rsidR="000A48CE" w:rsidRPr="00616F4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0" w:history="1">
              <w:r w:rsidRPr="00616F4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0A48CE" w:rsidRPr="00616F4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A48CE" w:rsidRPr="00616F4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A48CE" w:rsidRPr="00616F4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A48CE" w:rsidRPr="00616F4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A48CE" w:rsidRPr="00616F4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A48CE" w:rsidRPr="00616F4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10" w:type="dxa"/>
            <w:vMerge/>
          </w:tcPr>
          <w:p w:rsidR="000A48CE" w:rsidRPr="00616F4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A48CE" w:rsidRPr="00616F4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758FD" w:rsidRPr="00616F47" w:rsidTr="009B31D0">
        <w:trPr>
          <w:trHeight w:val="165"/>
        </w:trPr>
        <w:tc>
          <w:tcPr>
            <w:tcW w:w="993" w:type="dxa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417" w:type="dxa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992" w:type="dxa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135" w:type="dxa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46345" w:rsidRPr="00616F47" w:rsidRDefault="00946345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710" w:type="dxa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850" w:type="dxa"/>
          </w:tcPr>
          <w:p w:rsidR="00946345" w:rsidRPr="00616F4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6758FD" w:rsidRPr="00616F47" w:rsidTr="009B31D0">
        <w:trPr>
          <w:trHeight w:val="195"/>
        </w:trPr>
        <w:tc>
          <w:tcPr>
            <w:tcW w:w="993" w:type="dxa"/>
            <w:vAlign w:val="center"/>
          </w:tcPr>
          <w:p w:rsidR="00DF59A6" w:rsidRPr="00616F47" w:rsidRDefault="00A556CD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30.1.854219.1.00153</w:t>
            </w:r>
          </w:p>
        </w:tc>
        <w:tc>
          <w:tcPr>
            <w:tcW w:w="1417" w:type="dxa"/>
            <w:vAlign w:val="center"/>
          </w:tcPr>
          <w:p w:rsidR="00DF59A6" w:rsidRPr="00616F47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Обучение работников навыкам оказания первой помощи</w:t>
            </w:r>
          </w:p>
        </w:tc>
        <w:tc>
          <w:tcPr>
            <w:tcW w:w="992" w:type="dxa"/>
          </w:tcPr>
          <w:p w:rsidR="00DF59A6" w:rsidRPr="00616F47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DF59A6" w:rsidRPr="00616F47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59A6" w:rsidRPr="00616F47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DF59A6" w:rsidRPr="00616F47" w:rsidRDefault="00DF59A6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DF59A6" w:rsidRPr="00616F47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DF59A6" w:rsidRPr="00616F47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F59A6" w:rsidRPr="00616F47" w:rsidRDefault="00DF59A6" w:rsidP="004539E2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DF59A6" w:rsidRPr="00616F47" w:rsidRDefault="00616F47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330</w:t>
            </w:r>
          </w:p>
        </w:tc>
        <w:tc>
          <w:tcPr>
            <w:tcW w:w="850" w:type="dxa"/>
            <w:vAlign w:val="center"/>
          </w:tcPr>
          <w:p w:rsidR="00DF59A6" w:rsidRPr="00616F47" w:rsidRDefault="00616F47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330</w:t>
            </w:r>
          </w:p>
        </w:tc>
        <w:tc>
          <w:tcPr>
            <w:tcW w:w="851" w:type="dxa"/>
            <w:vAlign w:val="center"/>
          </w:tcPr>
          <w:p w:rsidR="00DF59A6" w:rsidRPr="00616F47" w:rsidRDefault="00616F47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330</w:t>
            </w:r>
          </w:p>
        </w:tc>
        <w:tc>
          <w:tcPr>
            <w:tcW w:w="992" w:type="dxa"/>
            <w:vAlign w:val="center"/>
          </w:tcPr>
          <w:p w:rsidR="00DF59A6" w:rsidRPr="00616F47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59A6" w:rsidRPr="00616F47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59A6" w:rsidRPr="00616F47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DF59A6" w:rsidRPr="00616F47" w:rsidRDefault="009B31D0" w:rsidP="00946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DF59A6" w:rsidRPr="00616F47" w:rsidRDefault="009B31D0" w:rsidP="00B9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6758FD" w:rsidRPr="00616F47" w:rsidTr="004539E2">
        <w:trPr>
          <w:trHeight w:val="1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30.1.854219.1.00122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Охрана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616F47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616F4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616F4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616F47" w:rsidRDefault="00616F47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616F47" w:rsidRDefault="00616F47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616F47" w:rsidRDefault="00616F47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6758FD" w:rsidRPr="00616F47" w:rsidTr="004539E2">
        <w:trPr>
          <w:trHeight w:val="195"/>
        </w:trPr>
        <w:tc>
          <w:tcPr>
            <w:tcW w:w="993" w:type="dxa"/>
            <w:vAlign w:val="center"/>
          </w:tcPr>
          <w:p w:rsidR="004539E2" w:rsidRPr="00616F47" w:rsidRDefault="004539E2" w:rsidP="004539E2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16F47">
              <w:rPr>
                <w:color w:val="000000" w:themeColor="text1"/>
                <w:sz w:val="18"/>
              </w:rPr>
              <w:t>30.1.854219.1.00151</w:t>
            </w:r>
          </w:p>
        </w:tc>
        <w:tc>
          <w:tcPr>
            <w:tcW w:w="1417" w:type="dxa"/>
            <w:vAlign w:val="center"/>
          </w:tcPr>
          <w:p w:rsidR="004539E2" w:rsidRPr="00616F4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Техническая эксплуатация тепловых энергоустановок</w:t>
            </w:r>
          </w:p>
        </w:tc>
        <w:tc>
          <w:tcPr>
            <w:tcW w:w="992" w:type="dxa"/>
            <w:vAlign w:val="center"/>
          </w:tcPr>
          <w:p w:rsidR="004539E2" w:rsidRPr="00616F47" w:rsidRDefault="004539E2" w:rsidP="004539E2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4539E2" w:rsidRPr="00616F47" w:rsidRDefault="004539E2" w:rsidP="004539E2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4539E2" w:rsidRPr="00616F4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4539E2" w:rsidRPr="00616F47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4539E2" w:rsidRPr="00616F4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539E2" w:rsidRPr="00616F47" w:rsidRDefault="004539E2" w:rsidP="004539E2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539E2" w:rsidRPr="00616F47" w:rsidRDefault="00616F47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75</w:t>
            </w:r>
          </w:p>
        </w:tc>
        <w:tc>
          <w:tcPr>
            <w:tcW w:w="850" w:type="dxa"/>
            <w:vAlign w:val="center"/>
          </w:tcPr>
          <w:p w:rsidR="004539E2" w:rsidRPr="00616F47" w:rsidRDefault="00616F47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75</w:t>
            </w:r>
          </w:p>
        </w:tc>
        <w:tc>
          <w:tcPr>
            <w:tcW w:w="851" w:type="dxa"/>
            <w:vAlign w:val="center"/>
          </w:tcPr>
          <w:p w:rsidR="004539E2" w:rsidRPr="00616F47" w:rsidRDefault="00616F47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75</w:t>
            </w:r>
          </w:p>
        </w:tc>
        <w:tc>
          <w:tcPr>
            <w:tcW w:w="992" w:type="dxa"/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6758FD" w:rsidRPr="00616F47" w:rsidTr="004539E2">
        <w:trPr>
          <w:trHeight w:val="195"/>
        </w:trPr>
        <w:tc>
          <w:tcPr>
            <w:tcW w:w="993" w:type="dxa"/>
            <w:vAlign w:val="center"/>
          </w:tcPr>
          <w:p w:rsidR="004539E2" w:rsidRPr="00616F47" w:rsidRDefault="004539E2" w:rsidP="004539E2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616F47">
              <w:rPr>
                <w:color w:val="000000" w:themeColor="text1"/>
                <w:sz w:val="18"/>
              </w:rPr>
              <w:t>30.1.854219.1.00152</w:t>
            </w:r>
          </w:p>
        </w:tc>
        <w:tc>
          <w:tcPr>
            <w:tcW w:w="1417" w:type="dxa"/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Техническая эксплуатация электроустановок потребителей</w:t>
            </w:r>
          </w:p>
        </w:tc>
        <w:tc>
          <w:tcPr>
            <w:tcW w:w="992" w:type="dxa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4539E2" w:rsidRPr="00616F47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4539E2" w:rsidRPr="00616F4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539E2" w:rsidRPr="00616F47" w:rsidRDefault="004539E2" w:rsidP="004539E2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539E2" w:rsidRPr="00616F47" w:rsidRDefault="00616F47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70</w:t>
            </w:r>
          </w:p>
        </w:tc>
        <w:tc>
          <w:tcPr>
            <w:tcW w:w="850" w:type="dxa"/>
            <w:vAlign w:val="center"/>
          </w:tcPr>
          <w:p w:rsidR="004539E2" w:rsidRPr="00616F47" w:rsidRDefault="00616F47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vAlign w:val="center"/>
          </w:tcPr>
          <w:p w:rsidR="004539E2" w:rsidRPr="00616F47" w:rsidRDefault="00616F47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70</w:t>
            </w:r>
          </w:p>
        </w:tc>
        <w:tc>
          <w:tcPr>
            <w:tcW w:w="992" w:type="dxa"/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539E2" w:rsidRPr="00616F4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493CC3" w:rsidRPr="00616F47" w:rsidRDefault="00493CC3" w:rsidP="00493CC3">
      <w:pPr>
        <w:pStyle w:val="ConsPlusNonformat"/>
        <w:ind w:left="-851"/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</w:pPr>
    </w:p>
    <w:p w:rsidR="008C1726" w:rsidRPr="00616F47" w:rsidRDefault="008C1726" w:rsidP="008C1726">
      <w:pPr>
        <w:pStyle w:val="ConsPlusNonformat"/>
        <w:jc w:val="center"/>
        <w:rPr>
          <w:color w:val="000000" w:themeColor="text1"/>
          <w:sz w:val="22"/>
        </w:rPr>
      </w:pPr>
    </w:p>
    <w:p w:rsidR="002207B7" w:rsidRPr="006758FD" w:rsidRDefault="002207B7" w:rsidP="008C1726">
      <w:pPr>
        <w:pStyle w:val="ConsPlusNonformat"/>
        <w:jc w:val="center"/>
        <w:rPr>
          <w:color w:val="FF0000"/>
          <w:sz w:val="22"/>
        </w:rPr>
        <w:sectPr w:rsidR="002207B7" w:rsidRPr="006758F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6758FD" w:rsidRDefault="008C1726" w:rsidP="008C1726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C1726" w:rsidRPr="00616F4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616F47">
        <w:rPr>
          <w:rFonts w:ascii="Times New Roman" w:hAnsi="Times New Roman" w:cs="Times New Roman"/>
          <w:color w:val="000000" w:themeColor="text1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616F4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758FD" w:rsidRPr="00616F4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616F4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6758FD" w:rsidRPr="00616F4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616F4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616F4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616F4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616F4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616F4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6758FD" w:rsidRPr="00616F4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616F4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616F4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616F4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616F4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616F4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C1726" w:rsidRPr="00616F4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616F4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616F4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616F4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616F4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616F4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C1726" w:rsidRPr="00616F4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C1726" w:rsidRPr="00616F4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6758FD" w:rsidRPr="00616F47" w:rsidTr="00BA2139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616F47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616F47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616F47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616F47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6758FD" w:rsidRPr="00616F47" w:rsidTr="00BA2139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616F47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616F47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6758FD" w:rsidRPr="00616F47" w:rsidTr="00890703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616F47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Федеральный закон от 29.12.2012 № 273-ФЗ </w:t>
            </w:r>
            <w:r w:rsidR="00C2389E"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«</w:t>
            </w: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Об образовании в Российской Федерации</w:t>
            </w:r>
            <w:r w:rsidR="00C2389E"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»</w:t>
            </w: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6758FD" w:rsidRPr="00616F47" w:rsidTr="00BA2139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616F47" w:rsidRDefault="00890703" w:rsidP="00890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 w:rsidR="00C2389E"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«</w:t>
            </w: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389E"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»</w:t>
            </w: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6758FD" w:rsidRPr="00616F47" w:rsidTr="00890703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0703" w:rsidRPr="00616F47" w:rsidRDefault="00890703" w:rsidP="008907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Закон Новосибирской области от 05.07.2013 № 361-ОЗ </w:t>
            </w:r>
            <w:r w:rsidR="00C2389E" w:rsidRPr="00616F4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«</w:t>
            </w:r>
            <w:r w:rsidRPr="00616F4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 w:rsidR="00C2389E" w:rsidRPr="00616F4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»</w:t>
            </w:r>
            <w:r w:rsidRPr="00616F4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</w:tc>
      </w:tr>
      <w:tr w:rsidR="006758FD" w:rsidRPr="00616F47" w:rsidTr="00BA2139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0703" w:rsidRPr="00616F47" w:rsidRDefault="00890703" w:rsidP="00BA21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Приказ Минобрнауки России от 01.07.2013 № 499 </w:t>
            </w:r>
            <w:r w:rsidR="00C2389E" w:rsidRPr="00616F4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«</w:t>
            </w:r>
            <w:r w:rsidRPr="00616F4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  <w:r w:rsidR="00C2389E" w:rsidRPr="00616F4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»</w:t>
            </w:r>
          </w:p>
        </w:tc>
      </w:tr>
    </w:tbl>
    <w:p w:rsidR="008C1726" w:rsidRPr="00616F4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16F47">
        <w:rPr>
          <w:rFonts w:ascii="Times New Roman" w:hAnsi="Times New Roman" w:cs="Times New Roman"/>
          <w:color w:val="000000" w:themeColor="text1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616F4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758FD" w:rsidRPr="00616F47" w:rsidTr="003A4B07">
        <w:tc>
          <w:tcPr>
            <w:tcW w:w="3193" w:type="dxa"/>
          </w:tcPr>
          <w:p w:rsidR="008C1726" w:rsidRPr="00616F47" w:rsidRDefault="008C1726" w:rsidP="003A4B07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16F47">
              <w:rPr>
                <w:color w:val="000000" w:themeColor="text1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616F47" w:rsidRDefault="008C1726" w:rsidP="003A4B07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16F47"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616F47" w:rsidRDefault="008C1726" w:rsidP="003A4B07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16F47"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</w:p>
        </w:tc>
      </w:tr>
      <w:tr w:rsidR="006758FD" w:rsidRPr="00616F47" w:rsidTr="003A4B07">
        <w:tc>
          <w:tcPr>
            <w:tcW w:w="3193" w:type="dxa"/>
          </w:tcPr>
          <w:p w:rsidR="008C1726" w:rsidRPr="00616F47" w:rsidRDefault="008C1726" w:rsidP="003A4B07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16F47">
              <w:rPr>
                <w:color w:val="000000" w:themeColor="text1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616F47" w:rsidRDefault="008C1726" w:rsidP="003A4B07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16F47">
              <w:rPr>
                <w:color w:val="000000" w:themeColor="text1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616F47" w:rsidRDefault="008C1726" w:rsidP="003A4B07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16F47">
              <w:rPr>
                <w:color w:val="000000" w:themeColor="text1"/>
                <w:szCs w:val="24"/>
              </w:rPr>
              <w:t xml:space="preserve">3 </w:t>
            </w:r>
          </w:p>
        </w:tc>
      </w:tr>
      <w:tr w:rsidR="006758FD" w:rsidRPr="00616F47" w:rsidTr="003A4B07">
        <w:tc>
          <w:tcPr>
            <w:tcW w:w="3193" w:type="dxa"/>
            <w:vAlign w:val="center"/>
          </w:tcPr>
          <w:p w:rsidR="008C1726" w:rsidRPr="00616F47" w:rsidRDefault="008C1726" w:rsidP="0053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032CBD" w:rsidRPr="007D26C5" w:rsidRDefault="00032CBD" w:rsidP="00032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032CBD" w:rsidRPr="007D26C5" w:rsidRDefault="00032CBD" w:rsidP="00032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C1726" w:rsidRPr="00616F47" w:rsidRDefault="00032CBD" w:rsidP="00032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C1726" w:rsidRPr="00616F4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758FD" w:rsidRPr="00616F47" w:rsidTr="003A4B07">
        <w:tc>
          <w:tcPr>
            <w:tcW w:w="3193" w:type="dxa"/>
            <w:vAlign w:val="center"/>
          </w:tcPr>
          <w:p w:rsidR="008C1726" w:rsidRPr="00616F4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616F47" w:rsidRDefault="004C5DF7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16F47">
              <w:rPr>
                <w:rFonts w:ascii="Times New Roman" w:hAnsi="Times New Roman"/>
                <w:color w:val="000000" w:themeColor="text1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616F47" w:rsidRDefault="00D4038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758FD" w:rsidRPr="00616F47" w:rsidTr="003A4B07">
        <w:tc>
          <w:tcPr>
            <w:tcW w:w="3193" w:type="dxa"/>
            <w:vAlign w:val="center"/>
          </w:tcPr>
          <w:p w:rsidR="008C1726" w:rsidRPr="00616F4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616F4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616F4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616F47" w:rsidTr="003A4B07">
        <w:tc>
          <w:tcPr>
            <w:tcW w:w="3193" w:type="dxa"/>
            <w:vAlign w:val="center"/>
          </w:tcPr>
          <w:p w:rsidR="008C1726" w:rsidRPr="00616F47" w:rsidRDefault="008C1726" w:rsidP="0053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16F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616F4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616F47" w:rsidRDefault="00D4038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616F47">
              <w:rPr>
                <w:rFonts w:ascii="Times New Roman" w:eastAsia="Calibri" w:hAnsi="Times New Roman"/>
                <w:color w:val="000000" w:themeColor="text1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616F4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1726" w:rsidRPr="00616F47" w:rsidRDefault="008C1726" w:rsidP="008C1726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C25640" w:rsidRPr="00616F47" w:rsidRDefault="00C25640" w:rsidP="00420074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p w:rsidR="00C25640" w:rsidRPr="00616F47" w:rsidRDefault="00C25640" w:rsidP="00420074">
      <w:pPr>
        <w:pStyle w:val="ConsPlusNonformat"/>
        <w:jc w:val="center"/>
        <w:rPr>
          <w:color w:val="000000" w:themeColor="text1"/>
        </w:rPr>
      </w:pPr>
    </w:p>
    <w:p w:rsidR="00BA2139" w:rsidRPr="00616F47" w:rsidRDefault="00BA2139" w:rsidP="00420074">
      <w:pPr>
        <w:pStyle w:val="ConsPlusNonformat"/>
        <w:jc w:val="center"/>
        <w:rPr>
          <w:color w:val="000000" w:themeColor="text1"/>
        </w:rPr>
        <w:sectPr w:rsidR="00BA2139" w:rsidRPr="00616F47" w:rsidSect="00543D2B">
          <w:headerReference w:type="default" r:id="rId11"/>
          <w:pgSz w:w="11906" w:h="16838" w:code="9"/>
          <w:pgMar w:top="1418" w:right="1134" w:bottom="567" w:left="1134" w:header="720" w:footer="720" w:gutter="0"/>
          <w:cols w:space="720"/>
          <w:docGrid w:linePitch="299"/>
        </w:sectPr>
      </w:pPr>
    </w:p>
    <w:p w:rsidR="003131AA" w:rsidRPr="00616F47" w:rsidRDefault="003131AA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25640" w:rsidRPr="00616F4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16F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 w:rsidR="00FF5B41" w:rsidRPr="00616F47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616F47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C25640" w:rsidRPr="00616F47" w:rsidRDefault="00C25640" w:rsidP="00420074">
      <w:pPr>
        <w:pStyle w:val="ConsPlusNonformat"/>
        <w:jc w:val="center"/>
        <w:rPr>
          <w:color w:val="000000" w:themeColor="text1"/>
        </w:rPr>
      </w:pPr>
    </w:p>
    <w:p w:rsidR="007257D8" w:rsidRPr="00616F47" w:rsidRDefault="007257D8" w:rsidP="00420074">
      <w:pPr>
        <w:pStyle w:val="ConsPlusNonformat"/>
        <w:jc w:val="center"/>
        <w:rPr>
          <w:color w:val="000000" w:themeColor="text1"/>
        </w:rPr>
      </w:pPr>
    </w:p>
    <w:p w:rsidR="00AC3C4B" w:rsidRPr="00616F4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616F47">
        <w:rPr>
          <w:rFonts w:ascii="Times New Roman" w:hAnsi="Times New Roman" w:cs="Times New Roman"/>
          <w:color w:val="000000" w:themeColor="text1"/>
        </w:rPr>
        <w:t xml:space="preserve">Основания </w:t>
      </w:r>
      <w:r w:rsidR="005F6DCE" w:rsidRPr="00616F47">
        <w:rPr>
          <w:rFonts w:ascii="Times New Roman" w:hAnsi="Times New Roman" w:cs="Times New Roman"/>
          <w:color w:val="000000" w:themeColor="text1"/>
        </w:rPr>
        <w:t xml:space="preserve">(условия и порядок) </w:t>
      </w:r>
      <w:r w:rsidRPr="00616F47">
        <w:rPr>
          <w:rFonts w:ascii="Times New Roman" w:hAnsi="Times New Roman" w:cs="Times New Roman"/>
          <w:color w:val="000000" w:themeColor="text1"/>
        </w:rPr>
        <w:t xml:space="preserve">для досрочного прекращения выполнения государственного задания </w:t>
      </w:r>
    </w:p>
    <w:p w:rsidR="00AC3C4B" w:rsidRPr="00616F4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AC3C4B" w:rsidRPr="00616F4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616F4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616F4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616F47">
        <w:rPr>
          <w:rFonts w:ascii="Times New Roman" w:eastAsia="Times New Roman" w:hAnsi="Times New Roman" w:cs="Times New Roman"/>
          <w:color w:val="000000" w:themeColor="text1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616F4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616F47">
        <w:rPr>
          <w:rFonts w:ascii="Times New Roman" w:eastAsia="Times New Roman" w:hAnsi="Times New Roman" w:cs="Times New Roman"/>
          <w:color w:val="000000" w:themeColor="text1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616F4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616F4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исключение государственной услуги из Базового </w:t>
      </w:r>
      <w:r w:rsidR="005F6DCE" w:rsidRPr="00616F47">
        <w:rPr>
          <w:rFonts w:ascii="Times New Roman" w:eastAsia="Times New Roman" w:hAnsi="Times New Roman" w:cs="Times New Roman"/>
          <w:color w:val="000000" w:themeColor="text1"/>
          <w:lang w:eastAsia="ru-RU"/>
        </w:rPr>
        <w:t>(</w:t>
      </w:r>
      <w:r w:rsidRPr="00616F47">
        <w:rPr>
          <w:rFonts w:ascii="Times New Roman" w:eastAsia="Times New Roman" w:hAnsi="Times New Roman" w:cs="Times New Roman"/>
          <w:color w:val="000000" w:themeColor="text1"/>
          <w:lang w:eastAsia="ru-RU"/>
        </w:rPr>
        <w:t>отраслевого</w:t>
      </w:r>
      <w:r w:rsidR="005F6DCE" w:rsidRPr="00616F47">
        <w:rPr>
          <w:rFonts w:ascii="Times New Roman" w:eastAsia="Times New Roman" w:hAnsi="Times New Roman" w:cs="Times New Roman"/>
          <w:color w:val="000000" w:themeColor="text1"/>
          <w:lang w:eastAsia="ru-RU"/>
        </w:rPr>
        <w:t>) или регионального</w:t>
      </w:r>
      <w:r w:rsidRPr="00616F4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перечня государственных услуг (работ);</w:t>
      </w:r>
    </w:p>
    <w:p w:rsidR="00AC3C4B" w:rsidRPr="00616F4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616F47">
        <w:rPr>
          <w:rFonts w:ascii="Times New Roman" w:eastAsia="Times New Roman" w:hAnsi="Times New Roman" w:cs="Times New Roman"/>
          <w:color w:val="000000" w:themeColor="text1"/>
          <w:lang w:eastAsia="ru-RU"/>
        </w:rPr>
        <w:t>- иные основания, предусмотренные законодательством.</w:t>
      </w:r>
    </w:p>
    <w:p w:rsidR="005F6DCE" w:rsidRPr="00616F4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C25640" w:rsidRPr="00616F4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616F47">
        <w:rPr>
          <w:rFonts w:ascii="Times New Roman" w:hAnsi="Times New Roman" w:cs="Times New Roman"/>
          <w:color w:val="000000" w:themeColor="text1"/>
        </w:rPr>
        <w:t>2.  Иная информация, необходимая для выполнения (контроля за выполнением)</w:t>
      </w:r>
    </w:p>
    <w:p w:rsidR="00AC3C4B" w:rsidRPr="00616F4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616F47">
        <w:rPr>
          <w:rFonts w:ascii="Times New Roman" w:hAnsi="Times New Roman" w:cs="Times New Roman"/>
          <w:color w:val="000000" w:themeColor="text1"/>
        </w:rPr>
        <w:t xml:space="preserve">государственного задания </w:t>
      </w:r>
    </w:p>
    <w:p w:rsidR="00AC3C4B" w:rsidRPr="00616F4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616F47">
        <w:rPr>
          <w:rFonts w:ascii="Times New Roman" w:eastAsia="Calibri" w:hAnsi="Times New Roman" w:cs="Times New Roman"/>
          <w:color w:val="000000" w:themeColor="text1"/>
          <w:lang w:eastAsia="ru-RU"/>
        </w:rPr>
        <w:t>Иная информация не требуется.</w:t>
      </w:r>
    </w:p>
    <w:p w:rsidR="00AC3C4B" w:rsidRPr="00616F4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7257D8" w:rsidRPr="00616F4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616F47">
        <w:rPr>
          <w:rFonts w:ascii="Times New Roman" w:hAnsi="Times New Roman" w:cs="Times New Roman"/>
          <w:color w:val="000000" w:themeColor="text1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6758FD" w:rsidRPr="00616F47" w:rsidTr="00AC3C4B">
        <w:tc>
          <w:tcPr>
            <w:tcW w:w="3212" w:type="dxa"/>
          </w:tcPr>
          <w:p w:rsidR="00C25640" w:rsidRPr="00616F4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616F4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616F4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="00C25640" w:rsidRPr="00616F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рганы исполнительной власти</w:t>
            </w:r>
            <w:r w:rsidRPr="00616F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Новосибирской области</w:t>
            </w:r>
            <w:r w:rsidR="00C25640" w:rsidRPr="00616F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осуществляющие контроль </w:t>
            </w:r>
          </w:p>
          <w:p w:rsidR="0024434D" w:rsidRPr="00616F4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выполнением </w:t>
            </w:r>
          </w:p>
          <w:p w:rsidR="00C25640" w:rsidRPr="00616F4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6758FD" w:rsidRPr="00616F47" w:rsidTr="00AC3C4B">
        <w:tc>
          <w:tcPr>
            <w:tcW w:w="3212" w:type="dxa"/>
          </w:tcPr>
          <w:p w:rsidR="00C25640" w:rsidRPr="00616F4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616F4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616F4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6F4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</w:t>
            </w:r>
          </w:p>
        </w:tc>
      </w:tr>
      <w:tr w:rsidR="00AC3C4B" w:rsidRPr="00616F47" w:rsidTr="00AC3C4B">
        <w:tc>
          <w:tcPr>
            <w:tcW w:w="3212" w:type="dxa"/>
          </w:tcPr>
          <w:p w:rsidR="00AC3C4B" w:rsidRPr="00616F47" w:rsidRDefault="00BA2139" w:rsidP="005F42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616F47">
              <w:rPr>
                <w:rFonts w:ascii="Times New Roman" w:eastAsia="Calibri" w:hAnsi="Times New Roman" w:cs="Times New Roman"/>
                <w:color w:val="000000" w:themeColor="text1"/>
                <w:sz w:val="20"/>
                <w:lang w:eastAsia="ru-RU"/>
              </w:rPr>
              <w:t>Учреждение дополнительного профессионального образования предоставляет отчет об исполнении государственного задания по форме, утвержденной постановлением Правительства Новосибирской области от 23.11.2015 № 406-п</w:t>
            </w:r>
          </w:p>
        </w:tc>
        <w:tc>
          <w:tcPr>
            <w:tcW w:w="3212" w:type="dxa"/>
          </w:tcPr>
          <w:p w:rsidR="00AC3C4B" w:rsidRPr="00616F4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616F47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616F4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616F47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Министерство </w:t>
            </w:r>
            <w:r w:rsidR="001D7BCC" w:rsidRPr="00616F47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образования</w:t>
            </w:r>
            <w:r w:rsidRPr="00616F47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 Новосибирской области</w:t>
            </w:r>
          </w:p>
        </w:tc>
      </w:tr>
    </w:tbl>
    <w:p w:rsidR="007257D8" w:rsidRPr="00616F47" w:rsidRDefault="007257D8" w:rsidP="00C25640">
      <w:pPr>
        <w:pStyle w:val="ConsPlusNonformat"/>
        <w:spacing w:line="360" w:lineRule="auto"/>
        <w:jc w:val="center"/>
        <w:rPr>
          <w:color w:val="000000" w:themeColor="text1"/>
        </w:rPr>
      </w:pPr>
    </w:p>
    <w:p w:rsidR="007A5FE3" w:rsidRPr="00616F47" w:rsidRDefault="007A5FE3" w:rsidP="00C25640">
      <w:pPr>
        <w:pStyle w:val="ConsPlusNonformat"/>
        <w:spacing w:line="480" w:lineRule="auto"/>
        <w:rPr>
          <w:color w:val="000000" w:themeColor="text1"/>
        </w:rPr>
      </w:pPr>
    </w:p>
    <w:p w:rsidR="00C25640" w:rsidRPr="00616F4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616F47">
        <w:rPr>
          <w:color w:val="000000" w:themeColor="text1"/>
        </w:rPr>
        <w:t xml:space="preserve">4. </w:t>
      </w:r>
      <w:r w:rsidRPr="00616F47">
        <w:rPr>
          <w:rFonts w:ascii="Times New Roman" w:hAnsi="Times New Roman" w:cs="Times New Roman"/>
          <w:color w:val="000000" w:themeColor="text1"/>
        </w:rPr>
        <w:t xml:space="preserve">Требования к отчетности о выполнении государственного задания </w:t>
      </w:r>
    </w:p>
    <w:p w:rsidR="00AC3C4B" w:rsidRPr="00616F4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616F47">
        <w:rPr>
          <w:rFonts w:ascii="Times New Roman" w:eastAsia="Times New Roman" w:hAnsi="Times New Roman" w:cs="Times New Roman"/>
          <w:color w:val="000000" w:themeColor="text1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616F4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C25640" w:rsidRPr="00616F4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616F47">
        <w:rPr>
          <w:rFonts w:ascii="Times New Roman" w:eastAsia="Times New Roman" w:hAnsi="Times New Roman" w:cs="Times New Roman"/>
          <w:color w:val="000000" w:themeColor="text1"/>
          <w:lang w:eastAsia="ru-RU"/>
        </w:rPr>
        <w:t>Ежеквартально.</w:t>
      </w:r>
    </w:p>
    <w:p w:rsidR="00C25640" w:rsidRPr="00616F4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616F47">
        <w:rPr>
          <w:rFonts w:ascii="Times New Roman" w:hAnsi="Times New Roman" w:cs="Times New Roman"/>
          <w:color w:val="000000" w:themeColor="text1"/>
        </w:rPr>
        <w:t xml:space="preserve">4.2. Сроки представления отчетов о выполнении государственного задания </w:t>
      </w:r>
    </w:p>
    <w:p w:rsidR="00AC3C4B" w:rsidRPr="00616F47" w:rsidRDefault="00AC3C4B" w:rsidP="00AC3C4B">
      <w:pPr>
        <w:pStyle w:val="ConsPlusNonformat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616F47">
        <w:rPr>
          <w:rFonts w:ascii="Times New Roman" w:eastAsia="Calibri" w:hAnsi="Times New Roman" w:cs="Times New Roman"/>
          <w:color w:val="000000" w:themeColor="text1"/>
          <w:lang w:eastAsia="ru-RU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AC3C4B" w:rsidRPr="00616F47" w:rsidRDefault="00AC3C4B" w:rsidP="00AC3C4B">
      <w:pPr>
        <w:pStyle w:val="ConsPlusNonformat"/>
        <w:rPr>
          <w:rFonts w:ascii="Times New Roman" w:eastAsia="Calibri" w:hAnsi="Times New Roman" w:cs="Times New Roman"/>
          <w:color w:val="000000" w:themeColor="text1"/>
          <w:lang w:eastAsia="ru-RU"/>
        </w:rPr>
      </w:pPr>
    </w:p>
    <w:p w:rsidR="00AC3C4B" w:rsidRPr="00616F4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616F47">
        <w:rPr>
          <w:rFonts w:ascii="Times New Roman" w:hAnsi="Times New Roman" w:cs="Times New Roman"/>
          <w:color w:val="000000" w:themeColor="text1"/>
        </w:rPr>
        <w:t xml:space="preserve">4.3. Иные требования к отчетности о выполнении государственного задания </w:t>
      </w:r>
    </w:p>
    <w:p w:rsidR="00C25640" w:rsidRPr="00616F47" w:rsidRDefault="00AC3C4B" w:rsidP="00AC3C4B">
      <w:pPr>
        <w:pStyle w:val="ConsPlusNonformat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616F47">
        <w:rPr>
          <w:rFonts w:ascii="Times New Roman" w:eastAsia="Calibri" w:hAnsi="Times New Roman" w:cs="Times New Roman"/>
          <w:color w:val="000000" w:themeColor="text1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616F47" w:rsidRDefault="00AC3C4B" w:rsidP="00AC3C4B">
      <w:pPr>
        <w:pStyle w:val="ConsPlusNonformat"/>
        <w:rPr>
          <w:rFonts w:ascii="Times New Roman" w:hAnsi="Times New Roman" w:cs="Times New Roman"/>
          <w:color w:val="000000" w:themeColor="text1"/>
        </w:rPr>
      </w:pPr>
    </w:p>
    <w:p w:rsidR="00C25640" w:rsidRPr="00616F4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616F47">
        <w:rPr>
          <w:rFonts w:ascii="Times New Roman" w:hAnsi="Times New Roman" w:cs="Times New Roman"/>
          <w:color w:val="000000" w:themeColor="text1"/>
        </w:rPr>
        <w:t xml:space="preserve">5. Иные показатели, связанные с выполнением государственного задания, </w:t>
      </w:r>
    </w:p>
    <w:p w:rsidR="00D64DE2" w:rsidRPr="00616F47" w:rsidRDefault="00AC3C4B" w:rsidP="00F5431A">
      <w:pPr>
        <w:pStyle w:val="ConsPlusNonformat"/>
        <w:spacing w:line="480" w:lineRule="auto"/>
        <w:rPr>
          <w:color w:val="000000" w:themeColor="text1"/>
        </w:rPr>
      </w:pPr>
      <w:r w:rsidRPr="00616F47">
        <w:rPr>
          <w:rFonts w:ascii="Times New Roman" w:eastAsia="Times New Roman" w:hAnsi="Times New Roman" w:cs="Times New Roman"/>
          <w:color w:val="000000" w:themeColor="text1"/>
          <w:lang w:eastAsia="ru-RU"/>
        </w:rPr>
        <w:t>Иные показатели не требуются.</w:t>
      </w:r>
    </w:p>
    <w:sectPr w:rsidR="00D64DE2" w:rsidRPr="00616F47" w:rsidSect="007A5FE3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8FD" w:rsidRDefault="006758FD" w:rsidP="00DE1655">
      <w:pPr>
        <w:spacing w:after="0" w:line="240" w:lineRule="auto"/>
      </w:pPr>
      <w:r>
        <w:separator/>
      </w:r>
    </w:p>
  </w:endnote>
  <w:endnote w:type="continuationSeparator" w:id="0">
    <w:p w:rsidR="006758FD" w:rsidRDefault="006758FD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8FD" w:rsidRDefault="006758FD" w:rsidP="00DE1655">
      <w:pPr>
        <w:spacing w:after="0" w:line="240" w:lineRule="auto"/>
      </w:pPr>
      <w:r>
        <w:separator/>
      </w:r>
    </w:p>
  </w:footnote>
  <w:footnote w:type="continuationSeparator" w:id="0">
    <w:p w:rsidR="006758FD" w:rsidRDefault="006758FD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8FD" w:rsidRPr="00A3037F" w:rsidRDefault="006758F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8FD" w:rsidRPr="00A3037F" w:rsidRDefault="006758F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8199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758FD" w:rsidRPr="00A3037F" w:rsidRDefault="006758F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32CBD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2B79"/>
    <w:rsid w:val="0001460A"/>
    <w:rsid w:val="00014B74"/>
    <w:rsid w:val="0003084F"/>
    <w:rsid w:val="00032CBD"/>
    <w:rsid w:val="0003607E"/>
    <w:rsid w:val="000401EA"/>
    <w:rsid w:val="00047987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A45E6"/>
    <w:rsid w:val="000A48CE"/>
    <w:rsid w:val="000B2694"/>
    <w:rsid w:val="000B7399"/>
    <w:rsid w:val="000D125A"/>
    <w:rsid w:val="000D64E5"/>
    <w:rsid w:val="000E01F6"/>
    <w:rsid w:val="000E406C"/>
    <w:rsid w:val="000E4128"/>
    <w:rsid w:val="000F0004"/>
    <w:rsid w:val="000F33BF"/>
    <w:rsid w:val="00101866"/>
    <w:rsid w:val="00127CCE"/>
    <w:rsid w:val="00127EE7"/>
    <w:rsid w:val="00133534"/>
    <w:rsid w:val="001347F5"/>
    <w:rsid w:val="00134C02"/>
    <w:rsid w:val="00145EBD"/>
    <w:rsid w:val="001533AE"/>
    <w:rsid w:val="00155AC5"/>
    <w:rsid w:val="001605BF"/>
    <w:rsid w:val="00160B6E"/>
    <w:rsid w:val="00160D97"/>
    <w:rsid w:val="00163743"/>
    <w:rsid w:val="0016676C"/>
    <w:rsid w:val="00167538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7A59"/>
    <w:rsid w:val="001C0243"/>
    <w:rsid w:val="001C446F"/>
    <w:rsid w:val="001C4767"/>
    <w:rsid w:val="001C4EC8"/>
    <w:rsid w:val="001C73C6"/>
    <w:rsid w:val="001D45AC"/>
    <w:rsid w:val="001D54DE"/>
    <w:rsid w:val="001D6EFD"/>
    <w:rsid w:val="001D7BCC"/>
    <w:rsid w:val="001E1660"/>
    <w:rsid w:val="001F0B8E"/>
    <w:rsid w:val="001F239B"/>
    <w:rsid w:val="001F4344"/>
    <w:rsid w:val="0020166F"/>
    <w:rsid w:val="00203478"/>
    <w:rsid w:val="00207374"/>
    <w:rsid w:val="002158A7"/>
    <w:rsid w:val="00215EF8"/>
    <w:rsid w:val="00216D47"/>
    <w:rsid w:val="002207B7"/>
    <w:rsid w:val="0022148D"/>
    <w:rsid w:val="00222DEF"/>
    <w:rsid w:val="00224754"/>
    <w:rsid w:val="00230386"/>
    <w:rsid w:val="0024434D"/>
    <w:rsid w:val="00250DE7"/>
    <w:rsid w:val="002522D4"/>
    <w:rsid w:val="0026010A"/>
    <w:rsid w:val="00260A39"/>
    <w:rsid w:val="00263BBE"/>
    <w:rsid w:val="00263F5D"/>
    <w:rsid w:val="002818C2"/>
    <w:rsid w:val="002975EC"/>
    <w:rsid w:val="002A2756"/>
    <w:rsid w:val="002A4414"/>
    <w:rsid w:val="002A5B65"/>
    <w:rsid w:val="002B7CBE"/>
    <w:rsid w:val="002C0D3C"/>
    <w:rsid w:val="002D100D"/>
    <w:rsid w:val="002D3CED"/>
    <w:rsid w:val="002D4ACD"/>
    <w:rsid w:val="002E2648"/>
    <w:rsid w:val="002E5DE1"/>
    <w:rsid w:val="002E6CF2"/>
    <w:rsid w:val="002F0571"/>
    <w:rsid w:val="00311E21"/>
    <w:rsid w:val="003131AA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87195"/>
    <w:rsid w:val="0038794C"/>
    <w:rsid w:val="003938AC"/>
    <w:rsid w:val="00394951"/>
    <w:rsid w:val="003959C7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D1652"/>
    <w:rsid w:val="003D198E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C72"/>
    <w:rsid w:val="00436EB8"/>
    <w:rsid w:val="00437278"/>
    <w:rsid w:val="00443AD1"/>
    <w:rsid w:val="004515AE"/>
    <w:rsid w:val="004539E2"/>
    <w:rsid w:val="00454B59"/>
    <w:rsid w:val="0045609A"/>
    <w:rsid w:val="004652E9"/>
    <w:rsid w:val="00466BD9"/>
    <w:rsid w:val="00467E78"/>
    <w:rsid w:val="004715BF"/>
    <w:rsid w:val="00471B06"/>
    <w:rsid w:val="00474C98"/>
    <w:rsid w:val="00480371"/>
    <w:rsid w:val="00482780"/>
    <w:rsid w:val="0048608F"/>
    <w:rsid w:val="00486490"/>
    <w:rsid w:val="00487072"/>
    <w:rsid w:val="00493CC3"/>
    <w:rsid w:val="00495E2F"/>
    <w:rsid w:val="00496FA1"/>
    <w:rsid w:val="004974E7"/>
    <w:rsid w:val="004A46EA"/>
    <w:rsid w:val="004A6D3F"/>
    <w:rsid w:val="004C5DF7"/>
    <w:rsid w:val="004C79C1"/>
    <w:rsid w:val="004D01C1"/>
    <w:rsid w:val="004E378D"/>
    <w:rsid w:val="004E41C0"/>
    <w:rsid w:val="00501E51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3292B"/>
    <w:rsid w:val="00535E7E"/>
    <w:rsid w:val="00540210"/>
    <w:rsid w:val="00543D2B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477F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151A1"/>
    <w:rsid w:val="00616F47"/>
    <w:rsid w:val="0061758F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7265B"/>
    <w:rsid w:val="006758FD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595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13D1F"/>
    <w:rsid w:val="007257D8"/>
    <w:rsid w:val="00727773"/>
    <w:rsid w:val="00727BA9"/>
    <w:rsid w:val="00732F69"/>
    <w:rsid w:val="00737795"/>
    <w:rsid w:val="00742841"/>
    <w:rsid w:val="007432E9"/>
    <w:rsid w:val="00746E60"/>
    <w:rsid w:val="00755B5A"/>
    <w:rsid w:val="0075762D"/>
    <w:rsid w:val="0076441B"/>
    <w:rsid w:val="00765244"/>
    <w:rsid w:val="00767B46"/>
    <w:rsid w:val="00776A5A"/>
    <w:rsid w:val="00777BCD"/>
    <w:rsid w:val="00780876"/>
    <w:rsid w:val="007863E5"/>
    <w:rsid w:val="007903D4"/>
    <w:rsid w:val="00792F24"/>
    <w:rsid w:val="00793417"/>
    <w:rsid w:val="007A3D8C"/>
    <w:rsid w:val="007A5FE3"/>
    <w:rsid w:val="007B71AE"/>
    <w:rsid w:val="007C58F6"/>
    <w:rsid w:val="007C61B9"/>
    <w:rsid w:val="007D2C78"/>
    <w:rsid w:val="007E25B5"/>
    <w:rsid w:val="007F4F7C"/>
    <w:rsid w:val="007F6291"/>
    <w:rsid w:val="0080009B"/>
    <w:rsid w:val="008027DF"/>
    <w:rsid w:val="00805222"/>
    <w:rsid w:val="0081421A"/>
    <w:rsid w:val="008143C4"/>
    <w:rsid w:val="00814ADB"/>
    <w:rsid w:val="00815A5F"/>
    <w:rsid w:val="00825CD1"/>
    <w:rsid w:val="00827A69"/>
    <w:rsid w:val="00830230"/>
    <w:rsid w:val="0083224E"/>
    <w:rsid w:val="00835592"/>
    <w:rsid w:val="008546DD"/>
    <w:rsid w:val="00856D23"/>
    <w:rsid w:val="00862C63"/>
    <w:rsid w:val="008722E2"/>
    <w:rsid w:val="00873444"/>
    <w:rsid w:val="008741B4"/>
    <w:rsid w:val="0087629D"/>
    <w:rsid w:val="0088164B"/>
    <w:rsid w:val="00890703"/>
    <w:rsid w:val="0089187C"/>
    <w:rsid w:val="00892C0F"/>
    <w:rsid w:val="00894B17"/>
    <w:rsid w:val="008A04C5"/>
    <w:rsid w:val="008A4AA0"/>
    <w:rsid w:val="008A503E"/>
    <w:rsid w:val="008B2C87"/>
    <w:rsid w:val="008B319B"/>
    <w:rsid w:val="008C048E"/>
    <w:rsid w:val="008C1726"/>
    <w:rsid w:val="008C4312"/>
    <w:rsid w:val="008D0DDF"/>
    <w:rsid w:val="008D4AF3"/>
    <w:rsid w:val="008E05D7"/>
    <w:rsid w:val="008E07BD"/>
    <w:rsid w:val="008F1532"/>
    <w:rsid w:val="0091067F"/>
    <w:rsid w:val="00911C55"/>
    <w:rsid w:val="00932CE8"/>
    <w:rsid w:val="00936A6B"/>
    <w:rsid w:val="00940DA8"/>
    <w:rsid w:val="0094137C"/>
    <w:rsid w:val="00941724"/>
    <w:rsid w:val="00943A74"/>
    <w:rsid w:val="00946345"/>
    <w:rsid w:val="009527FF"/>
    <w:rsid w:val="0095467F"/>
    <w:rsid w:val="009562FB"/>
    <w:rsid w:val="0096193C"/>
    <w:rsid w:val="009670A6"/>
    <w:rsid w:val="00980AF2"/>
    <w:rsid w:val="00984467"/>
    <w:rsid w:val="00990E73"/>
    <w:rsid w:val="0099210F"/>
    <w:rsid w:val="00992578"/>
    <w:rsid w:val="009A6DE3"/>
    <w:rsid w:val="009B31D0"/>
    <w:rsid w:val="009B3C40"/>
    <w:rsid w:val="009B4536"/>
    <w:rsid w:val="009B5C43"/>
    <w:rsid w:val="009C3F62"/>
    <w:rsid w:val="009C7399"/>
    <w:rsid w:val="009D3789"/>
    <w:rsid w:val="009E0AD1"/>
    <w:rsid w:val="009E2E46"/>
    <w:rsid w:val="009F0732"/>
    <w:rsid w:val="009F3766"/>
    <w:rsid w:val="00A01584"/>
    <w:rsid w:val="00A050AB"/>
    <w:rsid w:val="00A05176"/>
    <w:rsid w:val="00A11CB9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45C37"/>
    <w:rsid w:val="00A50923"/>
    <w:rsid w:val="00A51F4B"/>
    <w:rsid w:val="00A556CD"/>
    <w:rsid w:val="00A85326"/>
    <w:rsid w:val="00A87D3E"/>
    <w:rsid w:val="00A9013E"/>
    <w:rsid w:val="00A90591"/>
    <w:rsid w:val="00A94243"/>
    <w:rsid w:val="00A97637"/>
    <w:rsid w:val="00AA16F4"/>
    <w:rsid w:val="00AA258B"/>
    <w:rsid w:val="00AA3AE9"/>
    <w:rsid w:val="00AA4CC9"/>
    <w:rsid w:val="00AB6718"/>
    <w:rsid w:val="00AB6798"/>
    <w:rsid w:val="00AB72CD"/>
    <w:rsid w:val="00AC3C4B"/>
    <w:rsid w:val="00AC53C2"/>
    <w:rsid w:val="00AC65CA"/>
    <w:rsid w:val="00AD5888"/>
    <w:rsid w:val="00AE306C"/>
    <w:rsid w:val="00AF619E"/>
    <w:rsid w:val="00B01D8D"/>
    <w:rsid w:val="00B04293"/>
    <w:rsid w:val="00B0461A"/>
    <w:rsid w:val="00B05621"/>
    <w:rsid w:val="00B06C31"/>
    <w:rsid w:val="00B11B34"/>
    <w:rsid w:val="00B23C4A"/>
    <w:rsid w:val="00B25533"/>
    <w:rsid w:val="00B4434D"/>
    <w:rsid w:val="00B44E26"/>
    <w:rsid w:val="00B52BC5"/>
    <w:rsid w:val="00B5394D"/>
    <w:rsid w:val="00B54AAD"/>
    <w:rsid w:val="00B6183B"/>
    <w:rsid w:val="00B66D83"/>
    <w:rsid w:val="00B8225F"/>
    <w:rsid w:val="00B83A40"/>
    <w:rsid w:val="00B94DB2"/>
    <w:rsid w:val="00BA2139"/>
    <w:rsid w:val="00BB0512"/>
    <w:rsid w:val="00BB4043"/>
    <w:rsid w:val="00BB5B2F"/>
    <w:rsid w:val="00BB65CB"/>
    <w:rsid w:val="00BC26DF"/>
    <w:rsid w:val="00BC651D"/>
    <w:rsid w:val="00BD1281"/>
    <w:rsid w:val="00BE6B32"/>
    <w:rsid w:val="00BF0D24"/>
    <w:rsid w:val="00BF2C8D"/>
    <w:rsid w:val="00BF3DFC"/>
    <w:rsid w:val="00C13BC2"/>
    <w:rsid w:val="00C17A10"/>
    <w:rsid w:val="00C2153E"/>
    <w:rsid w:val="00C2389E"/>
    <w:rsid w:val="00C24048"/>
    <w:rsid w:val="00C24726"/>
    <w:rsid w:val="00C25640"/>
    <w:rsid w:val="00C32055"/>
    <w:rsid w:val="00C32374"/>
    <w:rsid w:val="00C37209"/>
    <w:rsid w:val="00C41E80"/>
    <w:rsid w:val="00C4688B"/>
    <w:rsid w:val="00C470C9"/>
    <w:rsid w:val="00C52519"/>
    <w:rsid w:val="00C60DC4"/>
    <w:rsid w:val="00C626B9"/>
    <w:rsid w:val="00C65DDB"/>
    <w:rsid w:val="00C670E8"/>
    <w:rsid w:val="00C72297"/>
    <w:rsid w:val="00C731B9"/>
    <w:rsid w:val="00C73CEF"/>
    <w:rsid w:val="00C802E1"/>
    <w:rsid w:val="00C83F0B"/>
    <w:rsid w:val="00C92896"/>
    <w:rsid w:val="00C974F2"/>
    <w:rsid w:val="00CB6F67"/>
    <w:rsid w:val="00CC0CE8"/>
    <w:rsid w:val="00CC10BC"/>
    <w:rsid w:val="00CC27BD"/>
    <w:rsid w:val="00CD2373"/>
    <w:rsid w:val="00CD6623"/>
    <w:rsid w:val="00CF14AD"/>
    <w:rsid w:val="00CF35DA"/>
    <w:rsid w:val="00D011CA"/>
    <w:rsid w:val="00D07159"/>
    <w:rsid w:val="00D07666"/>
    <w:rsid w:val="00D10B1E"/>
    <w:rsid w:val="00D15D57"/>
    <w:rsid w:val="00D16011"/>
    <w:rsid w:val="00D17C61"/>
    <w:rsid w:val="00D24414"/>
    <w:rsid w:val="00D3337C"/>
    <w:rsid w:val="00D36E50"/>
    <w:rsid w:val="00D37019"/>
    <w:rsid w:val="00D40386"/>
    <w:rsid w:val="00D46AA3"/>
    <w:rsid w:val="00D505CA"/>
    <w:rsid w:val="00D52C28"/>
    <w:rsid w:val="00D5598A"/>
    <w:rsid w:val="00D60058"/>
    <w:rsid w:val="00D63B1B"/>
    <w:rsid w:val="00D64DE2"/>
    <w:rsid w:val="00D652E5"/>
    <w:rsid w:val="00D75AAB"/>
    <w:rsid w:val="00D764E1"/>
    <w:rsid w:val="00D854F0"/>
    <w:rsid w:val="00D86714"/>
    <w:rsid w:val="00D92FB7"/>
    <w:rsid w:val="00D97930"/>
    <w:rsid w:val="00DA4C99"/>
    <w:rsid w:val="00DA5C40"/>
    <w:rsid w:val="00DA787B"/>
    <w:rsid w:val="00DB47A6"/>
    <w:rsid w:val="00DB735D"/>
    <w:rsid w:val="00DC4B5E"/>
    <w:rsid w:val="00DC5200"/>
    <w:rsid w:val="00DE1655"/>
    <w:rsid w:val="00DE44A3"/>
    <w:rsid w:val="00DF2D97"/>
    <w:rsid w:val="00DF5377"/>
    <w:rsid w:val="00DF53E3"/>
    <w:rsid w:val="00DF59A6"/>
    <w:rsid w:val="00DF59F0"/>
    <w:rsid w:val="00E03D08"/>
    <w:rsid w:val="00E060F3"/>
    <w:rsid w:val="00E065D3"/>
    <w:rsid w:val="00E0683D"/>
    <w:rsid w:val="00E06A9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14D1"/>
    <w:rsid w:val="00E7240C"/>
    <w:rsid w:val="00E727E3"/>
    <w:rsid w:val="00E80450"/>
    <w:rsid w:val="00E842CA"/>
    <w:rsid w:val="00E87044"/>
    <w:rsid w:val="00E87470"/>
    <w:rsid w:val="00E9551C"/>
    <w:rsid w:val="00E96DCD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431A"/>
    <w:rsid w:val="00F576FD"/>
    <w:rsid w:val="00F64B28"/>
    <w:rsid w:val="00F74606"/>
    <w:rsid w:val="00F83B19"/>
    <w:rsid w:val="00F84CDD"/>
    <w:rsid w:val="00F94821"/>
    <w:rsid w:val="00F96459"/>
    <w:rsid w:val="00FA2A2A"/>
    <w:rsid w:val="00FB1876"/>
    <w:rsid w:val="00FB372B"/>
    <w:rsid w:val="00FC015F"/>
    <w:rsid w:val="00FC07E3"/>
    <w:rsid w:val="00FC3AEC"/>
    <w:rsid w:val="00FC72E6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AF98B2D-1979-45B5-B1E1-7919FED3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615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41E2772540CE89436B920E86BEF4F9345B73C5B114AE3A8765A72052AFV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F5B92-D8EE-42DF-B78D-24FB8BF87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11</Pages>
  <Words>2307</Words>
  <Characters>13151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Ланг Наталья Викторовна</cp:lastModifiedBy>
  <cp:revision>49</cp:revision>
  <cp:lastPrinted>2020-05-21T04:05:00Z</cp:lastPrinted>
  <dcterms:created xsi:type="dcterms:W3CDTF">2019-01-14T01:31:00Z</dcterms:created>
  <dcterms:modified xsi:type="dcterms:W3CDTF">2023-01-10T12:03:00Z</dcterms:modified>
</cp:coreProperties>
</file>