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word/header8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header6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header7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 xml:space="preserve">_________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 xml:space="preserve">______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3 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none"/>
        </w:rPr>
        <w:t xml:space="preserve">__</w:t>
      </w:r>
      <w:r>
        <w:rPr>
          <w:rFonts w:ascii="Times New Roman" w:hAnsi="Times New Roman" w:cs="Times New Roman"/>
          <w:b/>
          <w:sz w:val="28"/>
          <w:szCs w:val="28"/>
          <w:u w:val="single"/>
        </w:rPr>
      </w:r>
      <w:r>
        <w:rPr>
          <w:rFonts w:ascii="Times New Roman" w:hAnsi="Times New Roman" w:cs="Times New Roman"/>
          <w:b/>
          <w:sz w:val="28"/>
          <w:szCs w:val="28"/>
          <w:u w:val="single"/>
        </w:rPr>
      </w:r>
    </w:p>
    <w:p>
      <w:pPr>
        <w:pStyle w:val="9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4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5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6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7"/>
        <w:jc w:val="center"/>
      </w:pPr>
      <w:r>
        <w:t xml:space="preserve">                                    </w:t>
      </w:r>
      <w:r/>
    </w:p>
    <w:tbl>
      <w:tblPr>
        <w:tblStyle w:val="962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 xml:space="preserve">государственного</w:t>
            </w:r>
            <w:r>
              <w:rPr>
                <w:rFonts w:ascii="Times New Roman" w:hAnsi="Times New Roman" w:cs="Times New Roman"/>
              </w:rPr>
              <w:t xml:space="preserve">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</w:t>
            </w:r>
            <w:r>
              <w:rPr>
                <w:rFonts w:ascii="Times New Roman" w:hAnsi="Times New Roman" w:cs="Times New Roman"/>
                <w:b/>
              </w:rPr>
              <w:t xml:space="preserve"> автономное учреждение дополнительного профессионального образования </w:t>
            </w:r>
            <w:r>
              <w:rPr>
                <w:rFonts w:ascii="Times New Roman" w:hAnsi="Times New Roman" w:cs="Times New Roman"/>
                <w:b/>
              </w:rPr>
              <w:t xml:space="preserve">Новосибирской области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Новосибирский центр развития профессионального образования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</w:t>
            </w:r>
            <w:r>
              <w:rPr>
                <w:rFonts w:ascii="Times New Roman" w:hAnsi="Times New Roman" w:cs="Times New Roman"/>
              </w:rPr>
              <w:t xml:space="preserve">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дополнительного образования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</w:t>
            </w:r>
            <w:r>
              <w:rPr>
                <w:rFonts w:ascii="Times New Roman" w:hAnsi="Times New Roman" w:cs="Times New Roman"/>
              </w:rPr>
              <w:t xml:space="preserve">деятельности </w:t>
            </w:r>
            <w:r>
              <w:rPr>
                <w:rFonts w:ascii="Times New Roman" w:hAnsi="Times New Roman" w:cs="Times New Roman"/>
              </w:rPr>
              <w:t xml:space="preserve">государственного учреждения из ба</w:t>
            </w:r>
            <w:r>
              <w:rPr>
                <w:rFonts w:ascii="Times New Roman" w:hAnsi="Times New Roman" w:cs="Times New Roman"/>
              </w:rPr>
              <w:t xml:space="preserve">зового (отраслевого) перечня</w:t>
            </w:r>
            <w:r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>
              <w:rPr>
                <w:rFonts w:ascii="Times New Roman" w:hAnsi="Times New Roman" w:cs="Times New Roman"/>
              </w:rPr>
              <w:t xml:space="preserve">)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62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дополнительных профессиональных программ повышения квалификации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Физические лица, имеющие или получающие среднее профессиональное и (или) высшее образование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7"/>
        <w:rPr>
          <w:rFonts w:ascii="Times New Roman" w:hAnsi="Times New Roman" w:cs="Times New Roman"/>
        </w:rPr>
        <w:sectPr>
          <w:headerReference w:type="default" r:id="rId9"/>
          <w:headerReference w:type="first" r:id="rId10"/>
          <w:footnotePr/>
          <w:endnotePr/>
          <w:type w:val="nextPage"/>
          <w:pgSz w:w="11906" w:h="16838" w:orient="portrait"/>
          <w:pgMar w:top="709" w:right="567" w:bottom="851" w:left="1418" w:header="397" w:footer="39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16022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417"/>
        <w:gridCol w:w="992"/>
        <w:gridCol w:w="993"/>
        <w:gridCol w:w="2268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Уникаль-ный</w:t>
            </w:r>
            <w:r>
              <w:rPr>
                <w:color w:val="000000" w:themeColor="text1"/>
                <w:sz w:val="18"/>
              </w:rPr>
              <w:t xml:space="preserve"> номер реестровой записи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685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985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969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 качества государственной услуги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Значение показателя качества государственной услуги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6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6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наименование показателя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701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единица измерения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</w:t>
            </w: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  <w:t xml:space="preserve">4 год (очередной финансовый год)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5 год (1-й год планового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6 год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(2-й год планового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</w:t>
            </w: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вание</w:t>
            </w:r>
            <w:r>
              <w:rPr>
                <w:color w:val="000000" w:themeColor="text1"/>
                <w:sz w:val="18"/>
              </w:rPr>
              <w:t xml:space="preserve">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код по ОКЕИ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  <w:outlineLvl w:val="0"/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2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3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4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5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6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7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8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9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10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11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12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13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14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6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15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</w:tr>
      <w:tr>
        <w:trPr>
          <w:trHeight w:val="759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30.1.854219.1.00120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спользование информационно-коммуникационных технологий при реализации образовательных программ среднего профессионального образования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не указано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162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  <w:t xml:space="preserve">Доля слушателей, прошедших итоговую аттестацию, в общей численности слушателей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  <w:t xml:space="preserve">Уровень выполнения плана приема слушателей по программам дополнительного профессионального образования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82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30.1.854219.1.0012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Методическое обеспечение реализации программ среднего профессионального образования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  <w:t xml:space="preserve">Доля слушателей, прошедших итоговую аттестацию, в общей численности слушателей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  <w:t xml:space="preserve">Уровень выполнения плана приема слушателей по программам дополнительного профессионального образования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tbl>
      <w:tblPr>
        <w:tblW w:w="16302" w:type="dxa"/>
        <w:tblInd w:w="-7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559"/>
        <w:gridCol w:w="1134"/>
        <w:gridCol w:w="993"/>
        <w:gridCol w:w="1134"/>
        <w:gridCol w:w="992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21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21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795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8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10*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533"/>
        </w:trPr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30.1.854219.1.00120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спользование информационно-коммуникационных технологий при реализации образовательных программ среднего профессионального образования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60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60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60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1533"/>
        </w:trPr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30.1.854219.1.0012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Методическое обеспечение реализации программ среднего профессионального образования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60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60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60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</w:tbl>
    <w:p>
      <w:pPr>
        <w:pStyle w:val="957"/>
        <w:jc w:val="center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7"/>
        <w:jc w:val="center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7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993" w:right="567" w:bottom="851" w:left="1134" w:header="720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>
        <w:rPr>
          <w:rFonts w:ascii="Courier New" w:hAnsi="Courier New" w:cs="Courier New"/>
          <w:color w:val="000000" w:themeColor="text1"/>
          <w:sz w:val="20"/>
          <w:szCs w:val="20"/>
        </w:rPr>
      </w:r>
      <w:r>
        <w:rPr>
          <w:rFonts w:ascii="Courier New" w:hAnsi="Courier New" w:cs="Courier New"/>
          <w:color w:val="000000" w:themeColor="text1"/>
          <w:sz w:val="20"/>
          <w:szCs w:val="20"/>
        </w:rPr>
      </w:r>
      <w:r>
        <w:rPr>
          <w:rFonts w:ascii="Courier New" w:hAnsi="Courier New" w:cs="Courier New"/>
          <w:color w:val="000000" w:themeColor="text1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7"/>
        <w:gridCol w:w="1985"/>
        <w:gridCol w:w="916"/>
        <w:gridCol w:w="880"/>
      </w:tblGrid>
      <w:tr>
        <w:trPr>
          <w:trHeight w:val="312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2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5. Порядок оказания государственной услуги: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  <w:tr>
        <w:trPr>
          <w:trHeight w:val="312"/>
        </w:trPr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2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5.1. Нормативные правовые акты, регулирующие порядок оказания государственной услуги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  <w:tr>
        <w:trPr>
          <w:trHeight w:val="390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Федеральны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й закон от 29.12.2012 № 273-ФЗ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Об образовании в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;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rPr>
          <w:trHeight w:val="708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</w:p>
        </w:tc>
      </w:tr>
      <w:tr>
        <w:trPr>
          <w:trHeight w:val="125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Закон Новосибирской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области от 05.07.2013 № 361-ОЗ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 регулировании отношений в сфере образования в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rPr>
          <w:trHeight w:val="735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142" w:afterAutospacing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Приказ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Минобрна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уки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России от 01.07.2013 № 499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 утверждении Порядка организации и осуществления образовательной деятельности по дополнительным профессиональным программам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Способ информирования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1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2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3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на сайте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Условия приема и сроки обучения, программы профессионального обучения,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на информационных стендах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4"/>
                <w:lang w:eastAsia="ru-RU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62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pStyle w:val="957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Код по базовому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4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Предоставление архивных справок и коп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ий архивных документов, связанных с социальной защитой граждан, предусматривающей их пенсионное обеспечение, а также получение льгот и компенсаций в соответствии с законодательством Российской Федерации и международными обязательствами Российской Федерации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34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62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348" w:type="dxa"/>
            <w:vMerge w:val="restart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33.012.0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348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изические лица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48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4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4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  <w:sectPr>
          <w:headerReference w:type="default" r:id="rId11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pStyle w:val="95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16022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417"/>
        <w:gridCol w:w="992"/>
        <w:gridCol w:w="993"/>
        <w:gridCol w:w="2268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Уникаль-ный</w:t>
            </w:r>
            <w:r>
              <w:rPr>
                <w:color w:val="000000" w:themeColor="text1"/>
                <w:sz w:val="18"/>
              </w:rPr>
              <w:t xml:space="preserve"> номер реестровой записи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685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985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969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 качества государственной услуги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Значение показателя качества государственной услуги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6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6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наименование показателя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701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единица измерения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</w:t>
            </w: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  <w:t xml:space="preserve">4 год (очередной финансовый год)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5 год (1-й год планового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6 год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(2-й год планового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</w:t>
            </w: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вание</w:t>
            </w:r>
            <w:r>
              <w:rPr>
                <w:color w:val="000000" w:themeColor="text1"/>
                <w:sz w:val="18"/>
              </w:rPr>
              <w:t xml:space="preserve">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код по ОКЕИ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  <w:outlineLvl w:val="0"/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2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3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4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5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6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7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8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9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10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11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12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13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14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6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15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910112О.99.0.БА78АА00000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20"/>
                <w:lang w:eastAsia="ru-RU"/>
              </w:rPr>
              <w:t xml:space="preserve">1. Уровень выполнения государственного задания в части предоставления архивной информации</w:t>
            </w:r>
            <w:r>
              <w:rPr>
                <w:rFonts w:ascii="Times New Roman" w:hAnsi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/>
                <w:color w:val="000000" w:themeColor="text1"/>
                <w:sz w:val="18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</w:tbl>
    <w:p>
      <w:pPr>
        <w:pStyle w:val="957"/>
        <w:ind w:left="-567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ind w:left="-567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ff0000"/>
        </w:rPr>
      </w:pPr>
      <w:r>
        <w:rPr>
          <w:rFonts w:ascii="Courier New" w:hAnsi="Courier New" w:cs="Courier New"/>
          <w:color w:val="ff0000"/>
          <w:sz w:val="20"/>
          <w:szCs w:val="20"/>
        </w:rPr>
        <w:t xml:space="preserve">                </w:t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услуги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5877" w:type="dxa"/>
        <w:tblInd w:w="-7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993"/>
        <w:gridCol w:w="1134"/>
        <w:gridCol w:w="850"/>
        <w:gridCol w:w="709"/>
        <w:gridCol w:w="992"/>
        <w:gridCol w:w="850"/>
        <w:gridCol w:w="851"/>
        <w:gridCol w:w="992"/>
        <w:gridCol w:w="851"/>
        <w:gridCol w:w="850"/>
        <w:gridCol w:w="567"/>
        <w:gridCol w:w="709"/>
      </w:tblGrid>
      <w:tr>
        <w:trPr>
          <w:trHeight w:val="561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21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21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795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9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533"/>
        </w:trPr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910112О.99.0.БА78АА00000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Количество исполненных запросов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единиц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642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1000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1000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jc w:val="center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7"/>
        <w:jc w:val="center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7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1134" w:right="567" w:bottom="1134" w:left="1418" w:header="720" w:footer="720" w:gutter="0"/>
          <w:cols w:num="1" w:sep="0" w:space="720" w:equalWidth="1"/>
          <w:docGrid w:linePitch="360"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1843"/>
        <w:gridCol w:w="2268"/>
        <w:gridCol w:w="1985"/>
        <w:gridCol w:w="916"/>
        <w:gridCol w:w="880"/>
      </w:tblGrid>
      <w:tr>
        <w:trPr>
          <w:trHeight w:val="312"/>
        </w:trPr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4. Нормативные правовые акты, устанавливающие размер платы (цену, тариф) либо порядок ее (его) установления: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495"/>
        </w:trPr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государственная услуга бесплатная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432"/>
        </w:trPr>
        <w:tc>
          <w:tcPr>
            <w:gridSpan w:val="6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Нормативный правовой акт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6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вид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принявший орган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дата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номер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000000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468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000000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480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000000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492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000000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1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312"/>
        </w:trPr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2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5. Порядок оказания государственной услуги: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312"/>
        </w:trPr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2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5.1. Нормативные правовые акты, регулирующие порядок оказания государственной услуги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297"/>
        </w:trPr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Федеральны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й закон от 29.12.2012 № 273-ФЗ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Об образовании в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;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1005"/>
        </w:trPr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»;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</w:p>
        </w:tc>
      </w:tr>
      <w:tr>
        <w:trPr>
          <w:trHeight w:val="735"/>
        </w:trPr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Федеральный закон от 22.10.2004 № 125-ФЗ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Об архивном деле в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;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Закон Новосибирской области от 26.09.2005 № 315-ОЗ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Об архивном деле в Новосибирской области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1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312"/>
        </w:trPr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2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5.2.  Порядок  информирования  потенциальных  потребителей  государственной услуги: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128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1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825"/>
        </w:trPr>
        <w:tc>
          <w:tcPr>
            <w:gridSpan w:val="2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Способ информирования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Состав размещаемой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Частота обновления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390"/>
        </w:trPr>
        <w:tc>
          <w:tcPr>
            <w:gridSpan w:val="2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2654"/>
        </w:trPr>
        <w:tc>
          <w:tcPr>
            <w:gridSpan w:val="2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textDirection w:val="lrTb"/>
            <w:noWrap w:val="false"/>
          </w:tcPr>
          <w:p>
            <w:pPr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Размещение информации на сайте образовательного учреждения</w:t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Постоянно в течение года</w:t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1065"/>
        </w:trPr>
        <w:tc>
          <w:tcPr>
            <w:gridSpan w:val="2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textDirection w:val="lrTb"/>
            <w:noWrap w:val="false"/>
          </w:tcPr>
          <w:p>
            <w:pPr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Информация о режиме работы образовательного учреждения и занятий в коллективах, перечень</w:t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По мере необходимости</w:t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885"/>
        </w:trPr>
        <w:tc>
          <w:tcPr>
            <w:gridSpan w:val="2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829"/>
        </w:trPr>
        <w:tc>
          <w:tcPr>
            <w:gridSpan w:val="2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Размещение информации на информационных стендах образовательного учреждения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</w:tbl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3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62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pStyle w:val="957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Код по базовому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4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Предоставление государственным органам и органам местного самоуправления архивной информации и копий архивных документов, необходимых для осуществления ими своих полномочий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34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62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348" w:type="dxa"/>
            <w:vMerge w:val="restart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24.1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348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власти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48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4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4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  <w:sectPr>
          <w:headerReference w:type="default" r:id="rId12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16022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417"/>
        <w:gridCol w:w="992"/>
        <w:gridCol w:w="993"/>
        <w:gridCol w:w="2268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Уникаль-ный</w:t>
            </w:r>
            <w:r>
              <w:rPr>
                <w:color w:val="000000" w:themeColor="text1"/>
                <w:sz w:val="18"/>
              </w:rPr>
              <w:t xml:space="preserve"> номер реестровой записи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685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985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969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 качества государственной услуги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Значение показателя качества государственной услуги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6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6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наименование показателя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701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единица измерения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</w:t>
            </w: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  <w:t xml:space="preserve">4 год (очередной финансовый год)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5 год (1-й год планового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6 год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(2-й год планового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</w:t>
            </w: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вание</w:t>
            </w:r>
            <w:r>
              <w:rPr>
                <w:color w:val="000000" w:themeColor="text1"/>
                <w:sz w:val="18"/>
              </w:rPr>
              <w:t xml:space="preserve">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код по ОКЕИ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  <w:outlineLvl w:val="0"/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2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3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4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5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6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7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8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9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10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11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12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13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14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6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15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24.1.910112.1.000002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 запросам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20"/>
                <w:lang w:eastAsia="ru-RU"/>
              </w:rPr>
              <w:t xml:space="preserve">1. Доля исполненных запросов от числа поступивших в течение года</w:t>
            </w:r>
            <w:r>
              <w:rPr>
                <w:rFonts w:ascii="Times New Roman" w:hAnsi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/>
                <w:color w:val="000000" w:themeColor="text1"/>
                <w:sz w:val="18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20"/>
                <w:lang w:eastAsia="ru-RU"/>
              </w:rPr>
              <w:t xml:space="preserve">2. Доля запросов, исполненных в нормативные сроки</w:t>
            </w:r>
            <w:r>
              <w:rPr>
                <w:rFonts w:ascii="Times New Roman" w:hAnsi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</w:tbl>
    <w:p>
      <w:pPr>
        <w:pStyle w:val="957"/>
        <w:ind w:left="-567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ind w:left="-567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ff0000"/>
        </w:rPr>
      </w:pPr>
      <w:r>
        <w:rPr>
          <w:rFonts w:ascii="Courier New" w:hAnsi="Courier New" w:cs="Courier New"/>
          <w:color w:val="ff0000"/>
          <w:sz w:val="20"/>
          <w:szCs w:val="20"/>
        </w:rPr>
        <w:t xml:space="preserve">                </w:t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5877" w:type="dxa"/>
        <w:tblInd w:w="-7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993"/>
        <w:gridCol w:w="1134"/>
        <w:gridCol w:w="850"/>
        <w:gridCol w:w="709"/>
        <w:gridCol w:w="992"/>
        <w:gridCol w:w="850"/>
        <w:gridCol w:w="851"/>
        <w:gridCol w:w="992"/>
        <w:gridCol w:w="851"/>
        <w:gridCol w:w="850"/>
        <w:gridCol w:w="567"/>
        <w:gridCol w:w="709"/>
      </w:tblGrid>
      <w:tr>
        <w:trPr>
          <w:trHeight w:val="561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21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21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795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20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533"/>
        </w:trPr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24.1.910112.1.000002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 запросам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Количество исполненных запросов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единиц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642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200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200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jc w:val="center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7"/>
        <w:jc w:val="center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7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1134" w:right="567" w:bottom="1134" w:left="1418" w:header="720" w:footer="720" w:gutter="0"/>
          <w:cols w:num="1" w:sep="0" w:space="720" w:equalWidth="1"/>
          <w:docGrid w:linePitch="360"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1843"/>
        <w:gridCol w:w="2268"/>
        <w:gridCol w:w="1985"/>
        <w:gridCol w:w="916"/>
        <w:gridCol w:w="880"/>
      </w:tblGrid>
      <w:tr>
        <w:trPr>
          <w:trHeight w:val="312"/>
        </w:trPr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4. Нормативные правовые акты, устанавливающие размер платы (цену, тариф) либо порядок ее (его) установления: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495"/>
        </w:trPr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государственная услуга бесплатная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432"/>
        </w:trPr>
        <w:tc>
          <w:tcPr>
            <w:gridSpan w:val="6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Нормативный правовой акт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6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вид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принявший орган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дата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номер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000000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468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000000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480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000000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492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000000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1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312"/>
        </w:trPr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2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5. Порядок оказания государственной услуги: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312"/>
        </w:trPr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2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5.1. Нормативные правовые акты, регулирующие порядок оказания государственной услуги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297"/>
        </w:trPr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Федеральный закон от 29.12.2012 № 273-ФЗ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Об образовании в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;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753"/>
        </w:trPr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</w:p>
        </w:tc>
      </w:tr>
      <w:tr>
        <w:trPr>
          <w:trHeight w:val="735"/>
        </w:trPr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Федеральный закон от 22.10.2004 № 125-ФЗ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Об архивном деле в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;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Закон Новосибирской области от 26.09.2005 № 315-ОЗ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Об архивном деле в Новосибирской области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1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312"/>
        </w:trPr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2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5.2.  Порядок  информирования  потенциальных  потребителей  государственной услуги: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128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1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825"/>
        </w:trPr>
        <w:tc>
          <w:tcPr>
            <w:gridSpan w:val="2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Способ информирования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Состав размещаемой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Частота обновления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390"/>
        </w:trPr>
        <w:tc>
          <w:tcPr>
            <w:gridSpan w:val="2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2654"/>
        </w:trPr>
        <w:tc>
          <w:tcPr>
            <w:gridSpan w:val="2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textDirection w:val="lrTb"/>
            <w:noWrap w:val="false"/>
          </w:tcPr>
          <w:p>
            <w:pPr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Размещение информации на сайте образовательного учреждения</w:t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Постоянно в течение года</w:t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1065"/>
        </w:trPr>
        <w:tc>
          <w:tcPr>
            <w:gridSpan w:val="2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textDirection w:val="lrTb"/>
            <w:noWrap w:val="false"/>
          </w:tcPr>
          <w:p>
            <w:pPr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Информация о режиме работы образовательного учреждения и занятий в коллективах, перечень</w:t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По мере необходимости</w:t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885"/>
        </w:trPr>
        <w:tc>
          <w:tcPr>
            <w:gridSpan w:val="2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829"/>
        </w:trPr>
        <w:tc>
          <w:tcPr>
            <w:gridSpan w:val="2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Размещение информации на информационных стендах образовательного учреждения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</w:tbl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4</w:t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62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pStyle w:val="957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Код по базовому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4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Предоставление архивных справок, архивных копий, архивных выписок, информационных писем, связанных с реализацией законных прав и свобод граждан и исполнением государственными органами и органами местного самоуправления своих полномочий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34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62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348" w:type="dxa"/>
            <w:vMerge w:val="restart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24.1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348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Юридические лица; физические лица; органы государственной власти; органы местного самоуправления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48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4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4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  <w:sectPr>
          <w:headerReference w:type="default" r:id="rId13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pStyle w:val="95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16022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417"/>
        <w:gridCol w:w="992"/>
        <w:gridCol w:w="993"/>
        <w:gridCol w:w="2268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Уникаль-ный</w:t>
            </w:r>
            <w:r>
              <w:rPr>
                <w:color w:val="000000" w:themeColor="text1"/>
                <w:sz w:val="18"/>
              </w:rPr>
              <w:t xml:space="preserve"> номер реестровой записи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685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985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969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 качества государственной услуги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Значение показателя качества государственной услуги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6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6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наименование показателя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701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единица измерения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</w:t>
            </w: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  <w:t xml:space="preserve">4 год (очередной финансовый год)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5 год (1-й год планового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6 год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(2-й год планового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</w:t>
            </w: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вание</w:t>
            </w:r>
            <w:r>
              <w:rPr>
                <w:color w:val="000000" w:themeColor="text1"/>
                <w:sz w:val="18"/>
              </w:rPr>
              <w:t xml:space="preserve">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код по ОКЕИ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  <w:outlineLvl w:val="0"/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2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3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4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5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6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7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8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9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10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11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12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13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14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6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15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24.1.910112.1.000001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 запросам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20"/>
                <w:lang w:eastAsia="ru-RU"/>
              </w:rPr>
              <w:t xml:space="preserve">1. Доля исполненных запросов от числа поступивших в течение года</w:t>
            </w:r>
            <w:r>
              <w:rPr>
                <w:rFonts w:ascii="Times New Roman" w:hAnsi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/>
                <w:color w:val="000000" w:themeColor="text1"/>
                <w:sz w:val="18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20"/>
                <w:lang w:eastAsia="ru-RU"/>
              </w:rPr>
              <w:t xml:space="preserve">2.</w:t>
            </w:r>
            <w:r>
              <w:rPr>
                <w:rFonts w:ascii="Times New Roman" w:hAnsi="Times New Roman"/>
                <w:color w:val="000000" w:themeColor="text1"/>
                <w:sz w:val="18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/>
                <w:color w:val="000000" w:themeColor="text1"/>
                <w:sz w:val="18"/>
                <w:szCs w:val="20"/>
                <w:lang w:eastAsia="ru-RU"/>
              </w:rPr>
              <w:t xml:space="preserve">Доля запросов, исполненных в нормативные сроки</w:t>
            </w:r>
            <w:r>
              <w:rPr>
                <w:rFonts w:ascii="Times New Roman" w:hAnsi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</w:tbl>
    <w:p>
      <w:pPr>
        <w:pStyle w:val="957"/>
        <w:ind w:left="-567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ind w:left="-567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ff0000"/>
        </w:rPr>
      </w:pPr>
      <w:r>
        <w:rPr>
          <w:rFonts w:ascii="Courier New" w:hAnsi="Courier New" w:cs="Courier New"/>
          <w:color w:val="ff0000"/>
          <w:sz w:val="20"/>
          <w:szCs w:val="20"/>
        </w:rPr>
        <w:t xml:space="preserve">                </w:t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5877" w:type="dxa"/>
        <w:tblInd w:w="-7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993"/>
        <w:gridCol w:w="1134"/>
        <w:gridCol w:w="850"/>
        <w:gridCol w:w="709"/>
        <w:gridCol w:w="992"/>
        <w:gridCol w:w="850"/>
        <w:gridCol w:w="851"/>
        <w:gridCol w:w="992"/>
        <w:gridCol w:w="851"/>
        <w:gridCol w:w="850"/>
        <w:gridCol w:w="567"/>
        <w:gridCol w:w="709"/>
      </w:tblGrid>
      <w:tr>
        <w:trPr>
          <w:trHeight w:val="561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21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21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795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21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533"/>
        </w:trPr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24.1.910112.1.000001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 запросам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Количество исполненных запросов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единиц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642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300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300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jc w:val="center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7"/>
        <w:jc w:val="center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7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1134" w:right="567" w:bottom="1134" w:left="1418" w:header="720" w:footer="720" w:gutter="0"/>
          <w:cols w:num="1" w:sep="0" w:space="720" w:equalWidth="1"/>
          <w:docGrid w:linePitch="360"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1843"/>
        <w:gridCol w:w="2268"/>
        <w:gridCol w:w="1985"/>
        <w:gridCol w:w="916"/>
        <w:gridCol w:w="880"/>
      </w:tblGrid>
      <w:tr>
        <w:trPr>
          <w:trHeight w:val="312"/>
        </w:trPr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4. Нормативные правовые акты, устанавливающие размер платы (цену, тариф) либо порядок ее (его) установления: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495"/>
        </w:trPr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государственная услуга бесплатная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432"/>
        </w:trPr>
        <w:tc>
          <w:tcPr>
            <w:gridSpan w:val="6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Нормативный правовой акт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6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вид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принявший орган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дата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номер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000000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468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000000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480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000000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492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000000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1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312"/>
        </w:trPr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2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5. Порядок оказания государственной услуги: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312"/>
        </w:trPr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2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5.1. Нормативные правовые акты, регулирующие порядок оказания государственной услуги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297"/>
        </w:trPr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Федеральны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й закон от 29.12.2012 № 273-ФЗ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Об образовании в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;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895"/>
        </w:trPr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; 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</w:p>
        </w:tc>
      </w:tr>
      <w:tr>
        <w:trPr>
          <w:trHeight w:val="735"/>
        </w:trPr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Федеральны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й закон от 22.10.2004 № 125-ФЗ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Об архивном деле в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;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Закон Новосибирской области от 26.09.2005 № 315-ОЗ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Об архивном деле в Новосибирской области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1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312"/>
        </w:trPr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2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5.2.  Порядок  информирования  потенциальных  потребителей  государственной услуги: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128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1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825"/>
        </w:trPr>
        <w:tc>
          <w:tcPr>
            <w:gridSpan w:val="2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Способ информирования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Состав размещаемой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Частота обновления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390"/>
        </w:trPr>
        <w:tc>
          <w:tcPr>
            <w:gridSpan w:val="2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1238"/>
        </w:trPr>
        <w:tc>
          <w:tcPr>
            <w:gridSpan w:val="2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textDirection w:val="lrTb"/>
            <w:noWrap w:val="false"/>
          </w:tcPr>
          <w:p>
            <w:pPr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Размещение информации на сайте образовательного учреждения</w:t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Постоянно в течение года</w:t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371"/>
        </w:trPr>
        <w:tc>
          <w:tcPr>
            <w:gridSpan w:val="2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textDirection w:val="lrTb"/>
            <w:noWrap w:val="false"/>
          </w:tcPr>
          <w:p>
            <w:pPr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Информация о режиме работы образовательного учреждения и занятий в коллективах, перечень</w:t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По мере необходимости</w:t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321"/>
        </w:trPr>
        <w:tc>
          <w:tcPr>
            <w:gridSpan w:val="2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555"/>
        </w:trPr>
        <w:tc>
          <w:tcPr>
            <w:gridSpan w:val="2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Размещение информации на информационных стендах образовательного учреждения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537"/>
        </w:trPr>
        <w:tc>
          <w:tcPr>
            <w:gridSpan w:val="2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rPr>
          <w:trHeight w:val="403"/>
        </w:trPr>
        <w:tc>
          <w:tcPr>
            <w:gridSpan w:val="2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Размещение информации на информационных стендах </w:t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образовательного учреждения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</w:tbl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color w:val="000000" w:themeColor="text1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lang w:val="en-US"/>
        </w:rPr>
        <w:t xml:space="preserve">II</w:t>
      </w:r>
      <w:r>
        <w:rPr>
          <w:rFonts w:ascii="Times New Roman" w:hAnsi="Times New Roman" w:cs="Times New Roman"/>
          <w:color w:val="000000" w:themeColor="text1"/>
        </w:rPr>
        <w:t xml:space="preserve"> . Сведения о выполняемых работах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1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62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работы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pStyle w:val="957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Код по базовому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4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Организация и проведение олимпиад и иных интеллектуальных и (или) творческих конкурсов, физкультурных и спортивных мероприятий, направленных на выявление и развитие у обучающихся интеллектуальных и творческих с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на пропаганду научных знаний, творческих и спортивных достижений</w:t>
            </w:r>
            <w:r>
              <w:rPr>
                <w:rFonts w:ascii="Times New Roman" w:hAnsi="Times New Roman" w:cs="Times New Roman"/>
                <w:color w:val="000000" w:themeColor="text1"/>
                <w:highlight w:val="yellow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yellow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34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62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348" w:type="dxa"/>
            <w:vMerge w:val="restart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30.1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348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работы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 интересах общества; физические лица; юридические лица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48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4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4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  <w:sectPr>
          <w:headerReference w:type="default" r:id="rId14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1134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 Показатели, характеризующие объем и (или) качество работы: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1134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работы:</w:t>
      </w:r>
      <w:r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107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134"/>
        <w:gridCol w:w="1134"/>
        <w:gridCol w:w="993"/>
        <w:gridCol w:w="1134"/>
        <w:gridCol w:w="993"/>
        <w:gridCol w:w="1134"/>
        <w:gridCol w:w="992"/>
        <w:gridCol w:w="1134"/>
        <w:gridCol w:w="1134"/>
        <w:gridCol w:w="1134"/>
        <w:gridCol w:w="992"/>
        <w:gridCol w:w="1090"/>
        <w:gridCol w:w="1036"/>
      </w:tblGrid>
      <w:tr>
        <w:trPr>
          <w:trHeight w:val="43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22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Уникаль-ный</w:t>
            </w:r>
            <w:r>
              <w:rPr>
                <w:color w:val="000000" w:themeColor="text1"/>
                <w:sz w:val="18"/>
                <w:szCs w:val="18"/>
              </w:rPr>
              <w:t xml:space="preserve"> номер реестровой записи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14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Показатель качества работы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Значение показателя качества работы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82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Допустимые (возможные)  отклонения  от  установленных показателей качества государственной  услуги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36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Результаты оценки степени значимости показателя качества работы (в баллах) </w:t>
            </w:r>
            <w:r>
              <w:rPr>
                <w:color w:val="000000" w:themeColor="text1"/>
                <w:sz w:val="18"/>
                <w:szCs w:val="18"/>
              </w:rPr>
              <w:t xml:space="preserve">(в баллах)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61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2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1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наименова-ние</w:t>
            </w:r>
            <w:r>
              <w:rPr>
                <w:color w:val="000000" w:themeColor="text1"/>
                <w:sz w:val="18"/>
                <w:szCs w:val="18"/>
              </w:rPr>
              <w:t xml:space="preserve"> показателя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единица измерения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20</w:t>
            </w:r>
            <w:r>
              <w:rPr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color w:val="000000" w:themeColor="text1"/>
                <w:sz w:val="18"/>
                <w:szCs w:val="18"/>
              </w:rPr>
              <w:t xml:space="preserve">4 год (очередной финансовый год)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202</w:t>
            </w:r>
            <w:r>
              <w:rPr>
                <w:color w:val="000000" w:themeColor="text1"/>
                <w:sz w:val="18"/>
                <w:szCs w:val="18"/>
              </w:rPr>
              <w:t xml:space="preserve">5 год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(1-й год планового периода)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202</w:t>
            </w:r>
            <w:r>
              <w:rPr>
                <w:color w:val="000000" w:themeColor="text1"/>
                <w:sz w:val="18"/>
                <w:szCs w:val="18"/>
              </w:rPr>
              <w:t xml:space="preserve">6 год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(2-й год планового периода)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в процентах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90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36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4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2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right="-23"/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наименова-ние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код по ОКЕИ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  <w:outlineLvl w:val="0"/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90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6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18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22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3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4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5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6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8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9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10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11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12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13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90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6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277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22" w:type="dxa"/>
            <w:vAlign w:val="center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30.1.854193.0.00018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Доля потребителей, удовлетворенных качеством выполнения работы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90" w:type="dxa"/>
            <w:vAlign w:val="center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ff0000"/>
        </w:rPr>
      </w:pPr>
      <w:r>
        <w:rPr>
          <w:rFonts w:ascii="Courier New" w:hAnsi="Courier New" w:cs="Courier New"/>
          <w:color w:val="ff0000"/>
          <w:sz w:val="20"/>
          <w:szCs w:val="20"/>
        </w:rPr>
        <w:t xml:space="preserve">                </w:t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работы: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16302" w:type="dxa"/>
        <w:tblInd w:w="-107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2"/>
        <w:gridCol w:w="993"/>
        <w:gridCol w:w="992"/>
        <w:gridCol w:w="992"/>
        <w:gridCol w:w="993"/>
        <w:gridCol w:w="992"/>
        <w:gridCol w:w="992"/>
        <w:gridCol w:w="851"/>
        <w:gridCol w:w="850"/>
        <w:gridCol w:w="1985"/>
        <w:gridCol w:w="708"/>
        <w:gridCol w:w="709"/>
        <w:gridCol w:w="851"/>
        <w:gridCol w:w="708"/>
        <w:gridCol w:w="709"/>
        <w:gridCol w:w="709"/>
        <w:gridCol w:w="567"/>
        <w:gridCol w:w="709"/>
      </w:tblGrid>
      <w:tr>
        <w:trPr>
          <w:trHeight w:val="114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963"/>
              <w:ind w:left="80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Уникаль-ный</w:t>
            </w:r>
            <w:r>
              <w:rPr>
                <w:color w:val="000000" w:themeColor="text1"/>
                <w:sz w:val="16"/>
                <w:szCs w:val="18"/>
              </w:rPr>
              <w:t xml:space="preserve"> номер </w:t>
            </w:r>
            <w:r>
              <w:rPr>
                <w:color w:val="000000" w:themeColor="text1"/>
                <w:sz w:val="16"/>
                <w:szCs w:val="18"/>
              </w:rPr>
              <w:t xml:space="preserve">реестро</w:t>
            </w:r>
            <w:r>
              <w:rPr>
                <w:color w:val="000000" w:themeColor="text1"/>
                <w:sz w:val="16"/>
                <w:szCs w:val="18"/>
              </w:rPr>
              <w:t xml:space="preserve">-вой записи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Показатель, характеризующий содержание работы (по справочникам)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78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Показатель объема работы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Значение показателя объема работы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Размер платы (цена, тариф)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Допустимые  (возможные)  отклонения  от  установленных показателей объема государственной   услуги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</w:tr>
      <w:tr>
        <w:trPr>
          <w:trHeight w:val="38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наименова-ние</w:t>
            </w:r>
            <w:r>
              <w:rPr>
                <w:color w:val="000000" w:themeColor="text1"/>
                <w:sz w:val="16"/>
                <w:szCs w:val="18"/>
              </w:rPr>
              <w:t xml:space="preserve"> показателя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единица измерения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описание работы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202</w:t>
            </w:r>
            <w:r>
              <w:rPr>
                <w:color w:val="000000" w:themeColor="text1"/>
                <w:sz w:val="16"/>
                <w:szCs w:val="18"/>
              </w:rPr>
              <w:t xml:space="preserve">4 год (</w:t>
            </w:r>
            <w:r>
              <w:rPr>
                <w:color w:val="000000" w:themeColor="text1"/>
                <w:sz w:val="16"/>
                <w:szCs w:val="18"/>
              </w:rPr>
              <w:t xml:space="preserve">очеред</w:t>
            </w:r>
            <w:r>
              <w:rPr>
                <w:color w:val="000000" w:themeColor="text1"/>
                <w:sz w:val="16"/>
                <w:szCs w:val="18"/>
              </w:rPr>
              <w:t xml:space="preserve">-ной </w:t>
            </w:r>
            <w:r>
              <w:rPr>
                <w:color w:val="000000" w:themeColor="text1"/>
                <w:sz w:val="16"/>
                <w:szCs w:val="18"/>
              </w:rPr>
              <w:t xml:space="preserve">финан-совый</w:t>
            </w:r>
            <w:r>
              <w:rPr>
                <w:color w:val="000000" w:themeColor="text1"/>
                <w:sz w:val="16"/>
                <w:szCs w:val="18"/>
              </w:rPr>
              <w:t xml:space="preserve"> год)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2</w:t>
            </w:r>
            <w:r>
              <w:rPr>
                <w:color w:val="000000" w:themeColor="text1"/>
                <w:sz w:val="16"/>
                <w:szCs w:val="18"/>
              </w:rPr>
              <w:t xml:space="preserve">025</w:t>
            </w:r>
            <w:r>
              <w:rPr>
                <w:color w:val="000000" w:themeColor="text1"/>
                <w:sz w:val="16"/>
                <w:szCs w:val="18"/>
              </w:rPr>
              <w:t xml:space="preserve"> год (1-й год </w:t>
            </w:r>
            <w:r>
              <w:rPr>
                <w:color w:val="000000" w:themeColor="text1"/>
                <w:sz w:val="16"/>
                <w:szCs w:val="18"/>
              </w:rPr>
              <w:t xml:space="preserve">плано-вого</w:t>
            </w:r>
            <w:r>
              <w:rPr>
                <w:color w:val="000000" w:themeColor="text1"/>
                <w:sz w:val="16"/>
                <w:szCs w:val="18"/>
              </w:rPr>
              <w:t xml:space="preserve"> периода)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2026</w:t>
            </w:r>
            <w:r>
              <w:rPr>
                <w:color w:val="000000" w:themeColor="text1"/>
                <w:sz w:val="16"/>
                <w:szCs w:val="18"/>
              </w:rPr>
              <w:t xml:space="preserve"> год (2-й год </w:t>
            </w:r>
            <w:r>
              <w:rPr>
                <w:color w:val="000000" w:themeColor="text1"/>
                <w:sz w:val="16"/>
                <w:szCs w:val="18"/>
              </w:rPr>
              <w:t xml:space="preserve">плано-вого</w:t>
            </w:r>
            <w:r>
              <w:rPr>
                <w:color w:val="000000" w:themeColor="text1"/>
                <w:sz w:val="16"/>
                <w:szCs w:val="18"/>
              </w:rPr>
              <w:t xml:space="preserve"> периода)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2024 </w:t>
            </w:r>
            <w:r>
              <w:rPr>
                <w:color w:val="000000" w:themeColor="text1"/>
                <w:sz w:val="16"/>
                <w:szCs w:val="18"/>
              </w:rPr>
              <w:t xml:space="preserve">год (</w:t>
            </w:r>
            <w:r>
              <w:rPr>
                <w:color w:val="000000" w:themeColor="text1"/>
                <w:sz w:val="16"/>
                <w:szCs w:val="18"/>
              </w:rPr>
              <w:t xml:space="preserve">очеред</w:t>
            </w:r>
            <w:r>
              <w:rPr>
                <w:color w:val="000000" w:themeColor="text1"/>
                <w:sz w:val="16"/>
                <w:szCs w:val="18"/>
              </w:rPr>
              <w:t xml:space="preserve">-ной </w:t>
            </w:r>
            <w:r>
              <w:rPr>
                <w:color w:val="000000" w:themeColor="text1"/>
                <w:sz w:val="16"/>
                <w:szCs w:val="18"/>
              </w:rPr>
              <w:t xml:space="preserve">финан-совый</w:t>
            </w:r>
            <w:r>
              <w:rPr>
                <w:color w:val="000000" w:themeColor="text1"/>
                <w:sz w:val="16"/>
                <w:szCs w:val="18"/>
              </w:rPr>
              <w:t xml:space="preserve"> год)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202</w:t>
            </w:r>
            <w:r>
              <w:rPr>
                <w:color w:val="000000" w:themeColor="text1"/>
                <w:sz w:val="16"/>
                <w:szCs w:val="18"/>
              </w:rPr>
              <w:t xml:space="preserve">5 год (1-й год </w:t>
            </w:r>
            <w:r>
              <w:rPr>
                <w:color w:val="000000" w:themeColor="text1"/>
                <w:sz w:val="16"/>
                <w:szCs w:val="18"/>
              </w:rPr>
              <w:t xml:space="preserve">плано-вого</w:t>
            </w:r>
            <w:r>
              <w:rPr>
                <w:color w:val="000000" w:themeColor="text1"/>
                <w:sz w:val="16"/>
                <w:szCs w:val="18"/>
              </w:rPr>
              <w:t xml:space="preserve"> периода)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202</w:t>
            </w:r>
            <w:r>
              <w:rPr>
                <w:color w:val="000000" w:themeColor="text1"/>
                <w:sz w:val="16"/>
                <w:szCs w:val="18"/>
              </w:rPr>
              <w:t xml:space="preserve">6 год (2-й год </w:t>
            </w:r>
            <w:r>
              <w:rPr>
                <w:color w:val="000000" w:themeColor="text1"/>
                <w:sz w:val="16"/>
                <w:szCs w:val="18"/>
              </w:rPr>
              <w:t xml:space="preserve">плано-вого</w:t>
            </w:r>
            <w:r>
              <w:rPr>
                <w:color w:val="000000" w:themeColor="text1"/>
                <w:sz w:val="16"/>
                <w:szCs w:val="18"/>
              </w:rPr>
              <w:t xml:space="preserve"> периода)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в процентах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</w:tr>
      <w:tr>
        <w:trPr>
          <w:trHeight w:val="29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наимено-вание</w:t>
            </w:r>
            <w:r>
              <w:rPr>
                <w:color w:val="000000" w:themeColor="text1"/>
                <w:sz w:val="16"/>
                <w:szCs w:val="18"/>
              </w:rPr>
              <w:t xml:space="preserve">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код по </w:t>
            </w:r>
            <w:hyperlink r:id="rId22" w:tooltip="consultantplus://offline/ref=4EF01732EF8603FCB3173C1761B99DDD1E8010AEC9A5536BC7E52E2CD7eBc3F" w:history="1">
              <w:r>
                <w:rPr>
                  <w:color w:val="000000" w:themeColor="text1"/>
                  <w:sz w:val="16"/>
                  <w:szCs w:val="18"/>
                </w:rPr>
                <w:t xml:space="preserve">ОКЕИ </w:t>
              </w:r>
            </w:hyperlink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</w:tr>
      <w:tr>
        <w:trPr>
          <w:trHeight w:val="17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1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2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3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4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5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6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7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8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9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10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11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12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13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14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15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16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17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18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</w:tr>
      <w:tr>
        <w:trPr>
          <w:trHeight w:val="23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  <w:outlineLvl w:val="0"/>
            </w:pPr>
            <w:r>
              <w:rPr>
                <w:color w:val="000000" w:themeColor="text1"/>
                <w:sz w:val="18"/>
              </w:rPr>
              <w:t xml:space="preserve">30.1.854193.0.00018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6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6"/>
                <w:szCs w:val="20"/>
                <w:lang w:eastAsia="ru-RU"/>
              </w:rPr>
              <w:t xml:space="preserve"> Количество участников мероприятий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6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6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6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6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6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6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6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6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6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6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6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6"/>
                <w:szCs w:val="20"/>
                <w:lang w:eastAsia="ru-RU"/>
              </w:rPr>
              <w:t xml:space="preserve">Обеспечение участия обучающихся в конкурсах профессионального мастерства, олимпиадах и мероприятиях, на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6"/>
                <w:szCs w:val="20"/>
                <w:lang w:eastAsia="ru-RU"/>
              </w:rPr>
              <w:t xml:space="preserve">правленных на повышение профессиональной  компетентности педагогических работников, совершенствование профессиональной подготовки студентов и выявление наиболее одаренных обучающихся в области технического творчества и физкультурно-спортивной деятельности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6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6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8400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8400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8400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pStyle w:val="963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963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963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5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-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</w:tr>
    </w:tbl>
    <w:p>
      <w:pPr>
        <w:pStyle w:val="957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jc w:val="center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7"/>
        <w:jc w:val="center"/>
        <w:rPr>
          <w:color w:val="ff0000"/>
        </w:rPr>
        <w:sectPr>
          <w:headerReference w:type="default" r:id="rId15"/>
          <w:footnotePr/>
          <w:endnotePr/>
          <w:type w:val="nextPage"/>
          <w:pgSz w:w="16838" w:h="11906" w:orient="landscape"/>
          <w:pgMar w:top="1134" w:right="567" w:bottom="1134" w:left="1418" w:header="720" w:footer="720" w:gutter="0"/>
          <w:cols w:num="1" w:sep="0" w:space="720" w:equalWidth="1"/>
          <w:docGrid w:linePitch="360"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62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работы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pStyle w:val="957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Код по базовому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4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Комплектование архивными документами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34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62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348" w:type="dxa"/>
            <w:vMerge w:val="restart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24.1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348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работы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 интересах общества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48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4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4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  <w:sectPr>
          <w:headerReference w:type="default" r:id="rId16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 Показатели, характеризующие объем и (или) качество работы: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работы: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107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276"/>
        <w:gridCol w:w="1134"/>
        <w:gridCol w:w="992"/>
        <w:gridCol w:w="1275"/>
        <w:gridCol w:w="993"/>
        <w:gridCol w:w="992"/>
        <w:gridCol w:w="709"/>
        <w:gridCol w:w="1134"/>
        <w:gridCol w:w="1134"/>
        <w:gridCol w:w="1134"/>
        <w:gridCol w:w="992"/>
        <w:gridCol w:w="1090"/>
        <w:gridCol w:w="1179"/>
      </w:tblGrid>
      <w:tr>
        <w:trPr>
          <w:trHeight w:val="43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Уникаль-ный</w:t>
            </w:r>
            <w:r>
              <w:rPr>
                <w:color w:val="000000" w:themeColor="text1"/>
                <w:sz w:val="18"/>
                <w:szCs w:val="18"/>
              </w:rPr>
              <w:t xml:space="preserve"> номер реестровой записи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4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7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Показатель качества работы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Значение показателя качества работы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82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Допустимые (возможные)  отклонения  от  установленных показателей качества государственной  услуги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79" w:type="dxa"/>
            <w:vAlign w:val="center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Результаты оценки степени значимости показателя качества работы (в баллах)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61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наименова-ние</w:t>
            </w:r>
            <w:r>
              <w:rPr>
                <w:color w:val="000000" w:themeColor="text1"/>
                <w:sz w:val="18"/>
                <w:szCs w:val="18"/>
              </w:rPr>
              <w:t xml:space="preserve"> показателя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единица измерения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20</w:t>
            </w:r>
            <w:r>
              <w:rPr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color w:val="000000" w:themeColor="text1"/>
                <w:sz w:val="18"/>
                <w:szCs w:val="18"/>
              </w:rPr>
              <w:t xml:space="preserve">4 год (очередной финансовый год)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202</w:t>
            </w:r>
            <w:r>
              <w:rPr>
                <w:color w:val="000000" w:themeColor="text1"/>
                <w:sz w:val="18"/>
                <w:szCs w:val="18"/>
              </w:rPr>
              <w:t xml:space="preserve">5 год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(1-й год планового периода)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202</w:t>
            </w:r>
            <w:r>
              <w:rPr>
                <w:color w:val="000000" w:themeColor="text1"/>
                <w:sz w:val="18"/>
                <w:szCs w:val="18"/>
              </w:rPr>
              <w:t xml:space="preserve">6 год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(2-й год планового периода)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в процентах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90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79" w:type="dxa"/>
            <w:vAlign w:val="center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4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ind w:right="-23"/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наименова-ние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код по ОКЕИ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  <w:outlineLvl w:val="0"/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90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79" w:type="dxa"/>
            <w:vAlign w:val="center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18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3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4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5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6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8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9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10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11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12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13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90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79" w:type="dxa"/>
            <w:vAlign w:val="center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25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24.1.910112.0.000003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не указано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 плановой форме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Доля единиц хранения, переданных в архив и оформленных в соответствии с «Правилами»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90" w:type="dxa"/>
            <w:vAlign w:val="center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79" w:type="dxa"/>
            <w:vAlign w:val="center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ff0000"/>
        </w:rPr>
      </w:pPr>
      <w:r>
        <w:rPr>
          <w:rFonts w:ascii="Courier New" w:hAnsi="Courier New" w:cs="Courier New"/>
          <w:color w:val="ff0000"/>
          <w:sz w:val="20"/>
          <w:szCs w:val="20"/>
        </w:rPr>
        <w:t xml:space="preserve">                </w:t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работы: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16302" w:type="dxa"/>
        <w:tblInd w:w="-107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2"/>
        <w:gridCol w:w="993"/>
        <w:gridCol w:w="992"/>
        <w:gridCol w:w="1134"/>
        <w:gridCol w:w="992"/>
        <w:gridCol w:w="993"/>
        <w:gridCol w:w="1275"/>
        <w:gridCol w:w="851"/>
        <w:gridCol w:w="850"/>
        <w:gridCol w:w="1560"/>
        <w:gridCol w:w="708"/>
        <w:gridCol w:w="709"/>
        <w:gridCol w:w="851"/>
        <w:gridCol w:w="708"/>
        <w:gridCol w:w="709"/>
        <w:gridCol w:w="709"/>
        <w:gridCol w:w="567"/>
        <w:gridCol w:w="709"/>
      </w:tblGrid>
      <w:tr>
        <w:trPr>
          <w:trHeight w:val="114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963"/>
              <w:ind w:left="80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Уникаль-ный</w:t>
            </w:r>
            <w:r>
              <w:rPr>
                <w:color w:val="000000" w:themeColor="text1"/>
                <w:sz w:val="16"/>
                <w:szCs w:val="18"/>
              </w:rPr>
              <w:t xml:space="preserve"> номер </w:t>
            </w:r>
            <w:r>
              <w:rPr>
                <w:color w:val="000000" w:themeColor="text1"/>
                <w:sz w:val="16"/>
                <w:szCs w:val="18"/>
              </w:rPr>
              <w:t xml:space="preserve">реестро</w:t>
            </w:r>
            <w:r>
              <w:rPr>
                <w:color w:val="000000" w:themeColor="text1"/>
                <w:sz w:val="16"/>
                <w:szCs w:val="18"/>
              </w:rPr>
              <w:t xml:space="preserve">-вой записи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Показатель, характеризующий содержание работы (по справочникам)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Показатель объема работы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Значение показателя объема работы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Размер платы (цена, тариф)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Допустимые  (возможные)  отклонения  от  установленных показателей объема государственной   услуги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</w:tr>
      <w:tr>
        <w:trPr>
          <w:trHeight w:val="38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наименова</w:t>
            </w:r>
            <w:r>
              <w:rPr>
                <w:color w:val="000000" w:themeColor="text1"/>
                <w:sz w:val="16"/>
                <w:szCs w:val="18"/>
              </w:rPr>
              <w:t xml:space="preserve">-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ние</w:t>
            </w:r>
            <w:r>
              <w:rPr>
                <w:color w:val="000000" w:themeColor="text1"/>
                <w:sz w:val="16"/>
                <w:szCs w:val="18"/>
              </w:rPr>
              <w:t xml:space="preserve"> показателя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единица измерения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описание работы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2024</w:t>
            </w:r>
            <w:r>
              <w:rPr>
                <w:color w:val="000000" w:themeColor="text1"/>
                <w:sz w:val="16"/>
                <w:szCs w:val="18"/>
              </w:rPr>
              <w:t xml:space="preserve"> год (</w:t>
            </w:r>
            <w:r>
              <w:rPr>
                <w:color w:val="000000" w:themeColor="text1"/>
                <w:sz w:val="16"/>
                <w:szCs w:val="18"/>
              </w:rPr>
              <w:t xml:space="preserve">очеред</w:t>
            </w:r>
            <w:r>
              <w:rPr>
                <w:color w:val="000000" w:themeColor="text1"/>
                <w:sz w:val="16"/>
                <w:szCs w:val="18"/>
              </w:rPr>
              <w:t xml:space="preserve">-ной </w:t>
            </w:r>
            <w:r>
              <w:rPr>
                <w:color w:val="000000" w:themeColor="text1"/>
                <w:sz w:val="16"/>
                <w:szCs w:val="18"/>
              </w:rPr>
              <w:t xml:space="preserve">финан-совый</w:t>
            </w:r>
            <w:r>
              <w:rPr>
                <w:color w:val="000000" w:themeColor="text1"/>
                <w:sz w:val="16"/>
                <w:szCs w:val="18"/>
              </w:rPr>
              <w:t xml:space="preserve"> год)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202</w:t>
            </w:r>
            <w:r>
              <w:rPr>
                <w:color w:val="000000" w:themeColor="text1"/>
                <w:sz w:val="16"/>
                <w:szCs w:val="18"/>
              </w:rPr>
              <w:t xml:space="preserve">5 год (1-й год </w:t>
            </w:r>
            <w:r>
              <w:rPr>
                <w:color w:val="000000" w:themeColor="text1"/>
                <w:sz w:val="16"/>
                <w:szCs w:val="18"/>
              </w:rPr>
              <w:t xml:space="preserve">плано-вого</w:t>
            </w:r>
            <w:r>
              <w:rPr>
                <w:color w:val="000000" w:themeColor="text1"/>
                <w:sz w:val="16"/>
                <w:szCs w:val="18"/>
              </w:rPr>
              <w:t xml:space="preserve"> периода)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2</w:t>
            </w:r>
            <w:r>
              <w:rPr>
                <w:color w:val="000000" w:themeColor="text1"/>
                <w:sz w:val="16"/>
                <w:szCs w:val="18"/>
              </w:rPr>
              <w:t xml:space="preserve">026</w:t>
            </w:r>
            <w:r>
              <w:rPr>
                <w:color w:val="000000" w:themeColor="text1"/>
                <w:sz w:val="16"/>
                <w:szCs w:val="18"/>
              </w:rPr>
              <w:t xml:space="preserve"> год (2-й год </w:t>
            </w:r>
            <w:r>
              <w:rPr>
                <w:color w:val="000000" w:themeColor="text1"/>
                <w:sz w:val="16"/>
                <w:szCs w:val="18"/>
              </w:rPr>
              <w:t xml:space="preserve">плано-вого</w:t>
            </w:r>
            <w:r>
              <w:rPr>
                <w:color w:val="000000" w:themeColor="text1"/>
                <w:sz w:val="16"/>
                <w:szCs w:val="18"/>
              </w:rPr>
              <w:t xml:space="preserve"> периода)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2024</w:t>
            </w:r>
            <w:r>
              <w:rPr>
                <w:color w:val="000000" w:themeColor="text1"/>
                <w:sz w:val="16"/>
                <w:szCs w:val="18"/>
              </w:rPr>
              <w:t xml:space="preserve"> год (</w:t>
            </w:r>
            <w:r>
              <w:rPr>
                <w:color w:val="000000" w:themeColor="text1"/>
                <w:sz w:val="16"/>
                <w:szCs w:val="18"/>
              </w:rPr>
              <w:t xml:space="preserve">очеред</w:t>
            </w:r>
            <w:r>
              <w:rPr>
                <w:color w:val="000000" w:themeColor="text1"/>
                <w:sz w:val="16"/>
                <w:szCs w:val="18"/>
              </w:rPr>
              <w:t xml:space="preserve">-ной </w:t>
            </w:r>
            <w:r>
              <w:rPr>
                <w:color w:val="000000" w:themeColor="text1"/>
                <w:sz w:val="16"/>
                <w:szCs w:val="18"/>
              </w:rPr>
              <w:t xml:space="preserve">финан-совый</w:t>
            </w:r>
            <w:r>
              <w:rPr>
                <w:color w:val="000000" w:themeColor="text1"/>
                <w:sz w:val="16"/>
                <w:szCs w:val="18"/>
              </w:rPr>
              <w:t xml:space="preserve"> год)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2025</w:t>
            </w:r>
            <w:r>
              <w:rPr>
                <w:color w:val="000000" w:themeColor="text1"/>
                <w:sz w:val="16"/>
                <w:szCs w:val="18"/>
              </w:rPr>
              <w:t xml:space="preserve"> год (1-й год </w:t>
            </w:r>
            <w:r>
              <w:rPr>
                <w:color w:val="000000" w:themeColor="text1"/>
                <w:sz w:val="16"/>
                <w:szCs w:val="18"/>
              </w:rPr>
              <w:t xml:space="preserve">плано-вого</w:t>
            </w:r>
            <w:r>
              <w:rPr>
                <w:color w:val="000000" w:themeColor="text1"/>
                <w:sz w:val="16"/>
                <w:szCs w:val="18"/>
              </w:rPr>
              <w:t xml:space="preserve"> периода)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2</w:t>
            </w:r>
            <w:r>
              <w:rPr>
                <w:color w:val="000000" w:themeColor="text1"/>
                <w:sz w:val="16"/>
                <w:szCs w:val="18"/>
              </w:rPr>
              <w:t xml:space="preserve">026</w:t>
            </w:r>
            <w:r>
              <w:rPr>
                <w:color w:val="000000" w:themeColor="text1"/>
                <w:sz w:val="16"/>
                <w:szCs w:val="18"/>
              </w:rPr>
              <w:t xml:space="preserve"> год (2-й год </w:t>
            </w:r>
            <w:r>
              <w:rPr>
                <w:color w:val="000000" w:themeColor="text1"/>
                <w:sz w:val="16"/>
                <w:szCs w:val="18"/>
              </w:rPr>
              <w:t xml:space="preserve">плано-вого</w:t>
            </w:r>
            <w:r>
              <w:rPr>
                <w:color w:val="000000" w:themeColor="text1"/>
                <w:sz w:val="16"/>
                <w:szCs w:val="18"/>
              </w:rPr>
              <w:t xml:space="preserve"> периода)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в процентах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</w:tr>
      <w:tr>
        <w:trPr>
          <w:trHeight w:val="29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наимено-вание</w:t>
            </w:r>
            <w:r>
              <w:rPr>
                <w:color w:val="000000" w:themeColor="text1"/>
                <w:sz w:val="16"/>
                <w:szCs w:val="18"/>
              </w:rPr>
              <w:t xml:space="preserve">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код по </w:t>
            </w:r>
            <w:hyperlink r:id="rId23" w:tooltip="consultantplus://offline/ref=4EF01732EF8603FCB3173C1761B99DDD1E8010AEC9A5536BC7E52E2CD7eBc3F" w:history="1">
              <w:r>
                <w:rPr>
                  <w:color w:val="000000" w:themeColor="text1"/>
                  <w:sz w:val="16"/>
                  <w:szCs w:val="18"/>
                </w:rPr>
                <w:t xml:space="preserve">ОКЕИ </w:t>
              </w:r>
            </w:hyperlink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</w:tr>
      <w:tr>
        <w:trPr>
          <w:trHeight w:val="17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1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2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3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4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5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6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7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8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9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10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11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12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13 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14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15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16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17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18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</w:tr>
      <w:tr>
        <w:trPr>
          <w:trHeight w:val="23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24.1.910112.0.000003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не указано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 плановой форме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Количество дел (документов), принятых на хранение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единиц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642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ab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Экспертиза ценности, фондирование, опись и прием документов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2000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2000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2000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pStyle w:val="963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963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pStyle w:val="963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5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-</w:t>
            </w: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</w:tr>
    </w:tbl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7"/>
        <w:jc w:val="center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7"/>
        <w:jc w:val="center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7"/>
        <w:jc w:val="center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7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1134" w:right="567" w:bottom="1134" w:left="1418" w:header="720" w:footer="720" w:gutter="0"/>
          <w:cols w:num="1" w:sep="0" w:space="720" w:equalWidth="1"/>
          <w:docGrid w:linePitch="360"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7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7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</w:t>
      </w:r>
      <w:r>
        <w:rPr>
          <w:rFonts w:ascii="Times New Roman" w:hAnsi="Times New Roman" w:cs="Times New Roman"/>
          <w:color w:val="000000" w:themeColor="text1"/>
        </w:rPr>
        <w:t xml:space="preserve">(условия и порядок) </w:t>
      </w:r>
      <w:r>
        <w:rPr>
          <w:rFonts w:ascii="Times New Roman" w:hAnsi="Times New Roman" w:cs="Times New Roman"/>
          <w:color w:val="000000" w:themeColor="text1"/>
        </w:rPr>
        <w:t xml:space="preserve">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  <w:t xml:space="preserve">- исключение государственной услуги из Базового </w:t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  <w:t xml:space="preserve">(</w:t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  <w:t xml:space="preserve">отраслевого</w:t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  <w:t xml:space="preserve">) или регионального</w:t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  <w:t xml:space="preserve">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  <w:lang w:eastAsia="ru-RU"/>
        </w:rPr>
      </w:pPr>
      <w:r>
        <w:rPr>
          <w:rFonts w:ascii="Times New Roman" w:hAnsi="Times New Roman" w:eastAsia="Calibri" w:cs="Times New Roman"/>
          <w:color w:val="000000" w:themeColor="text1"/>
          <w:lang w:eastAsia="ru-RU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  <w:lang w:eastAsia="ru-RU"/>
        </w:rPr>
      </w:r>
      <w:r>
        <w:rPr>
          <w:rFonts w:ascii="Times New Roman" w:hAnsi="Times New Roman" w:eastAsia="Calibri" w:cs="Times New Roman"/>
          <w:color w:val="000000" w:themeColor="text1"/>
          <w:lang w:eastAsia="ru-RU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рганы исполнительной власти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lang w:eastAsia="ru-RU"/>
              </w:rPr>
              <w:t xml:space="preserve">Учреждение дополнительного профессионального образования предоставляет отчет об исполнении государственного задания по форме, утвержденной постановлением Правительства Новосибирской области от 23.11.2015 № 406-п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  <w:t xml:space="preserve">Министерство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  <w:t xml:space="preserve">образования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  <w:t xml:space="preserve">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</w:r>
          </w:p>
        </w:tc>
      </w:tr>
    </w:tbl>
    <w:p>
      <w:pPr>
        <w:pStyle w:val="957"/>
        <w:jc w:val="center"/>
        <w:spacing w:line="360" w:lineRule="auto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7"/>
        <w:spacing w:line="480" w:lineRule="auto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57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57"/>
        <w:spacing w:line="480" w:lineRule="auto"/>
        <w:rPr>
          <w:color w:val="000000" w:themeColor="text1"/>
          <w:sz w:val="28"/>
        </w:rPr>
      </w:pPr>
      <w:r>
        <w:rPr>
          <w:color w:val="000000" w:themeColor="text1"/>
          <w:sz w:val="28"/>
        </w:rPr>
      </w:r>
      <w:r>
        <w:rPr>
          <w:color w:val="000000" w:themeColor="text1"/>
          <w:sz w:val="28"/>
        </w:rPr>
      </w:r>
    </w:p>
    <w:sectPr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jc w:val="center"/>
      <w:rPr>
        <w:color w:val="ffffff" w:themeColor="background1"/>
      </w:rPr>
    </w:pPr>
    <w:r>
      <w:rPr>
        <w:color w:val="ffffff" w:themeColor="background1"/>
      </w:rPr>
    </w:r>
    <w:r>
      <w:rPr>
        <w:color w:val="ffffff" w:themeColor="background1"/>
      </w:rPr>
    </w:r>
    <w:r>
      <w:rPr>
        <w:color w:val="ffffff" w:themeColor="background1"/>
      </w:rPr>
    </w:r>
  </w:p>
  <w:p>
    <w:pPr>
      <w:pStyle w:val="95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6">
    <w:name w:val="Heading 1"/>
    <w:basedOn w:val="949"/>
    <w:next w:val="949"/>
    <w:link w:val="77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7">
    <w:name w:val="Heading 1 Char"/>
    <w:basedOn w:val="950"/>
    <w:link w:val="776"/>
    <w:uiPriority w:val="9"/>
    <w:rPr>
      <w:rFonts w:ascii="Arial" w:hAnsi="Arial" w:eastAsia="Arial" w:cs="Arial"/>
      <w:sz w:val="40"/>
      <w:szCs w:val="40"/>
    </w:rPr>
  </w:style>
  <w:style w:type="paragraph" w:styleId="778">
    <w:name w:val="Heading 2"/>
    <w:basedOn w:val="949"/>
    <w:next w:val="949"/>
    <w:link w:val="7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9">
    <w:name w:val="Heading 2 Char"/>
    <w:basedOn w:val="950"/>
    <w:link w:val="778"/>
    <w:uiPriority w:val="9"/>
    <w:rPr>
      <w:rFonts w:ascii="Arial" w:hAnsi="Arial" w:eastAsia="Arial" w:cs="Arial"/>
      <w:sz w:val="34"/>
    </w:rPr>
  </w:style>
  <w:style w:type="paragraph" w:styleId="780">
    <w:name w:val="Heading 3"/>
    <w:basedOn w:val="949"/>
    <w:next w:val="949"/>
    <w:link w:val="7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1">
    <w:name w:val="Heading 3 Char"/>
    <w:basedOn w:val="950"/>
    <w:link w:val="780"/>
    <w:uiPriority w:val="9"/>
    <w:rPr>
      <w:rFonts w:ascii="Arial" w:hAnsi="Arial" w:eastAsia="Arial" w:cs="Arial"/>
      <w:sz w:val="30"/>
      <w:szCs w:val="30"/>
    </w:rPr>
  </w:style>
  <w:style w:type="paragraph" w:styleId="782">
    <w:name w:val="Heading 4"/>
    <w:basedOn w:val="949"/>
    <w:next w:val="949"/>
    <w:link w:val="7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3">
    <w:name w:val="Heading 4 Char"/>
    <w:basedOn w:val="950"/>
    <w:link w:val="782"/>
    <w:uiPriority w:val="9"/>
    <w:rPr>
      <w:rFonts w:ascii="Arial" w:hAnsi="Arial" w:eastAsia="Arial" w:cs="Arial"/>
      <w:b/>
      <w:bCs/>
      <w:sz w:val="26"/>
      <w:szCs w:val="26"/>
    </w:rPr>
  </w:style>
  <w:style w:type="paragraph" w:styleId="784">
    <w:name w:val="Heading 5"/>
    <w:basedOn w:val="949"/>
    <w:next w:val="949"/>
    <w:link w:val="7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5">
    <w:name w:val="Heading 5 Char"/>
    <w:basedOn w:val="950"/>
    <w:link w:val="784"/>
    <w:uiPriority w:val="9"/>
    <w:rPr>
      <w:rFonts w:ascii="Arial" w:hAnsi="Arial" w:eastAsia="Arial" w:cs="Arial"/>
      <w:b/>
      <w:bCs/>
      <w:sz w:val="24"/>
      <w:szCs w:val="24"/>
    </w:rPr>
  </w:style>
  <w:style w:type="paragraph" w:styleId="786">
    <w:name w:val="Heading 6"/>
    <w:basedOn w:val="949"/>
    <w:next w:val="949"/>
    <w:link w:val="7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7">
    <w:name w:val="Heading 6 Char"/>
    <w:basedOn w:val="950"/>
    <w:link w:val="786"/>
    <w:uiPriority w:val="9"/>
    <w:rPr>
      <w:rFonts w:ascii="Arial" w:hAnsi="Arial" w:eastAsia="Arial" w:cs="Arial"/>
      <w:b/>
      <w:bCs/>
      <w:sz w:val="22"/>
      <w:szCs w:val="22"/>
    </w:rPr>
  </w:style>
  <w:style w:type="paragraph" w:styleId="788">
    <w:name w:val="Heading 7"/>
    <w:basedOn w:val="949"/>
    <w:next w:val="949"/>
    <w:link w:val="7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9">
    <w:name w:val="Heading 7 Char"/>
    <w:basedOn w:val="950"/>
    <w:link w:val="7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0">
    <w:name w:val="Heading 8"/>
    <w:basedOn w:val="949"/>
    <w:next w:val="949"/>
    <w:link w:val="7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1">
    <w:name w:val="Heading 8 Char"/>
    <w:basedOn w:val="950"/>
    <w:link w:val="790"/>
    <w:uiPriority w:val="9"/>
    <w:rPr>
      <w:rFonts w:ascii="Arial" w:hAnsi="Arial" w:eastAsia="Arial" w:cs="Arial"/>
      <w:i/>
      <w:iCs/>
      <w:sz w:val="22"/>
      <w:szCs w:val="22"/>
    </w:rPr>
  </w:style>
  <w:style w:type="paragraph" w:styleId="792">
    <w:name w:val="Heading 9"/>
    <w:basedOn w:val="949"/>
    <w:next w:val="949"/>
    <w:link w:val="7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3">
    <w:name w:val="Heading 9 Char"/>
    <w:basedOn w:val="950"/>
    <w:link w:val="792"/>
    <w:uiPriority w:val="9"/>
    <w:rPr>
      <w:rFonts w:ascii="Arial" w:hAnsi="Arial" w:eastAsia="Arial" w:cs="Arial"/>
      <w:i/>
      <w:iCs/>
      <w:sz w:val="21"/>
      <w:szCs w:val="21"/>
    </w:rPr>
  </w:style>
  <w:style w:type="paragraph" w:styleId="794">
    <w:name w:val="No Spacing"/>
    <w:uiPriority w:val="1"/>
    <w:qFormat/>
    <w:pPr>
      <w:spacing w:before="0" w:after="0" w:line="240" w:lineRule="auto"/>
    </w:pPr>
  </w:style>
  <w:style w:type="paragraph" w:styleId="795">
    <w:name w:val="Title"/>
    <w:basedOn w:val="949"/>
    <w:next w:val="949"/>
    <w:link w:val="7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6">
    <w:name w:val="Title Char"/>
    <w:basedOn w:val="950"/>
    <w:link w:val="795"/>
    <w:uiPriority w:val="10"/>
    <w:rPr>
      <w:sz w:val="48"/>
      <w:szCs w:val="48"/>
    </w:rPr>
  </w:style>
  <w:style w:type="paragraph" w:styleId="797">
    <w:name w:val="Subtitle"/>
    <w:basedOn w:val="949"/>
    <w:next w:val="949"/>
    <w:link w:val="798"/>
    <w:uiPriority w:val="11"/>
    <w:qFormat/>
    <w:pPr>
      <w:spacing w:before="200" w:after="200"/>
    </w:pPr>
    <w:rPr>
      <w:sz w:val="24"/>
      <w:szCs w:val="24"/>
    </w:rPr>
  </w:style>
  <w:style w:type="character" w:styleId="798">
    <w:name w:val="Subtitle Char"/>
    <w:basedOn w:val="950"/>
    <w:link w:val="797"/>
    <w:uiPriority w:val="11"/>
    <w:rPr>
      <w:sz w:val="24"/>
      <w:szCs w:val="24"/>
    </w:rPr>
  </w:style>
  <w:style w:type="paragraph" w:styleId="799">
    <w:name w:val="Quote"/>
    <w:basedOn w:val="949"/>
    <w:next w:val="949"/>
    <w:link w:val="800"/>
    <w:uiPriority w:val="29"/>
    <w:qFormat/>
    <w:pPr>
      <w:ind w:left="720" w:right="720"/>
    </w:pPr>
    <w:rPr>
      <w:i/>
    </w:rPr>
  </w:style>
  <w:style w:type="character" w:styleId="800">
    <w:name w:val="Quote Char"/>
    <w:link w:val="799"/>
    <w:uiPriority w:val="29"/>
    <w:rPr>
      <w:i/>
    </w:rPr>
  </w:style>
  <w:style w:type="paragraph" w:styleId="801">
    <w:name w:val="Intense Quote"/>
    <w:basedOn w:val="949"/>
    <w:next w:val="949"/>
    <w:link w:val="80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2">
    <w:name w:val="Intense Quote Char"/>
    <w:link w:val="801"/>
    <w:uiPriority w:val="30"/>
    <w:rPr>
      <w:i/>
    </w:rPr>
  </w:style>
  <w:style w:type="character" w:styleId="803">
    <w:name w:val="Header Char"/>
    <w:basedOn w:val="950"/>
    <w:link w:val="958"/>
    <w:uiPriority w:val="99"/>
  </w:style>
  <w:style w:type="character" w:styleId="804">
    <w:name w:val="Footer Char"/>
    <w:basedOn w:val="950"/>
    <w:link w:val="960"/>
    <w:uiPriority w:val="99"/>
  </w:style>
  <w:style w:type="paragraph" w:styleId="805">
    <w:name w:val="Caption"/>
    <w:basedOn w:val="949"/>
    <w:next w:val="94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6">
    <w:name w:val="Caption Char"/>
    <w:basedOn w:val="805"/>
    <w:link w:val="960"/>
    <w:uiPriority w:val="99"/>
  </w:style>
  <w:style w:type="table" w:styleId="807">
    <w:name w:val="Table Grid Light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8">
    <w:name w:val="Plain Table 1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9">
    <w:name w:val="Plain Table 2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0">
    <w:name w:val="Plain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1">
    <w:name w:val="Plain Table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Plain Table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3">
    <w:name w:val="Grid Table 1 Light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4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5">
    <w:name w:val="Grid Table 4 - Accent 1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6">
    <w:name w:val="Grid Table 4 - Accent 2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7">
    <w:name w:val="Grid Table 4 - Accent 3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8">
    <w:name w:val="Grid Table 4 - Accent 4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9">
    <w:name w:val="Grid Table 4 - Accent 5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0">
    <w:name w:val="Grid Table 4 - Accent 6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1">
    <w:name w:val="Grid Table 5 Dark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2">
    <w:name w:val="Grid Table 5 Dark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3">
    <w:name w:val="Grid Table 5 Dark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4">
    <w:name w:val="Grid Table 5 Dark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5">
    <w:name w:val="Grid Table 5 Dark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6">
    <w:name w:val="Grid Table 5 Dark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7">
    <w:name w:val="Grid Table 5 Dark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8">
    <w:name w:val="Grid Table 6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9">
    <w:name w:val="Grid Table 6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0">
    <w:name w:val="Grid Table 6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1">
    <w:name w:val="Grid Table 6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2">
    <w:name w:val="Grid Table 6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3">
    <w:name w:val="Grid Table 6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4">
    <w:name w:val="Grid Table 6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5">
    <w:name w:val="Grid Table 7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0">
    <w:name w:val="List Table 2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1">
    <w:name w:val="List Table 2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2">
    <w:name w:val="List Table 2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3">
    <w:name w:val="List Table 2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4">
    <w:name w:val="List Table 2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5">
    <w:name w:val="List Table 2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6">
    <w:name w:val="List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5 Dark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6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8">
    <w:name w:val="List Table 6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9">
    <w:name w:val="List Table 6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0">
    <w:name w:val="List Table 6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1">
    <w:name w:val="List Table 6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2">
    <w:name w:val="List Table 6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3">
    <w:name w:val="List Table 6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4">
    <w:name w:val="List Table 7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5">
    <w:name w:val="List Table 7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6">
    <w:name w:val="List Table 7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7">
    <w:name w:val="List Table 7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8">
    <w:name w:val="List Table 7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9">
    <w:name w:val="List Table 7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10">
    <w:name w:val="List Table 7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11">
    <w:name w:val="Lined - Accent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2">
    <w:name w:val="Lined - Accent 1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3">
    <w:name w:val="Lined - Accent 2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4">
    <w:name w:val="Lined - Accent 3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5">
    <w:name w:val="Lined - Accent 4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6">
    <w:name w:val="Lined - Accent 5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7">
    <w:name w:val="Lined - Accent 6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8">
    <w:name w:val="Bordered &amp; Lined - Accent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9">
    <w:name w:val="Bordered &amp; Lined - Accent 1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20">
    <w:name w:val="Bordered &amp; Lined - Accent 2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21">
    <w:name w:val="Bordered &amp; Lined - Accent 3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2">
    <w:name w:val="Bordered &amp; Lined - Accent 4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3">
    <w:name w:val="Bordered &amp; Lined - Accent 5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4">
    <w:name w:val="Bordered &amp; Lined - Accent 6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5">
    <w:name w:val="Bordered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6">
    <w:name w:val="Bordered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7">
    <w:name w:val="Bordered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8">
    <w:name w:val="Bordered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9">
    <w:name w:val="Bordered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0">
    <w:name w:val="Bordered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1">
    <w:name w:val="Bordered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2">
    <w:name w:val="footnote text"/>
    <w:basedOn w:val="949"/>
    <w:link w:val="933"/>
    <w:uiPriority w:val="99"/>
    <w:semiHidden/>
    <w:unhideWhenUsed/>
    <w:pPr>
      <w:spacing w:after="40" w:line="240" w:lineRule="auto"/>
    </w:pPr>
    <w:rPr>
      <w:sz w:val="18"/>
    </w:rPr>
  </w:style>
  <w:style w:type="character" w:styleId="933">
    <w:name w:val="Footnote Text Char"/>
    <w:link w:val="932"/>
    <w:uiPriority w:val="99"/>
    <w:rPr>
      <w:sz w:val="18"/>
    </w:rPr>
  </w:style>
  <w:style w:type="character" w:styleId="934">
    <w:name w:val="footnote reference"/>
    <w:basedOn w:val="950"/>
    <w:uiPriority w:val="99"/>
    <w:unhideWhenUsed/>
    <w:rPr>
      <w:vertAlign w:val="superscript"/>
    </w:rPr>
  </w:style>
  <w:style w:type="paragraph" w:styleId="935">
    <w:name w:val="endnote text"/>
    <w:basedOn w:val="949"/>
    <w:link w:val="936"/>
    <w:uiPriority w:val="99"/>
    <w:semiHidden/>
    <w:unhideWhenUsed/>
    <w:pPr>
      <w:spacing w:after="0" w:line="240" w:lineRule="auto"/>
    </w:pPr>
    <w:rPr>
      <w:sz w:val="20"/>
    </w:rPr>
  </w:style>
  <w:style w:type="character" w:styleId="936">
    <w:name w:val="Endnote Text Char"/>
    <w:link w:val="935"/>
    <w:uiPriority w:val="99"/>
    <w:rPr>
      <w:sz w:val="20"/>
    </w:rPr>
  </w:style>
  <w:style w:type="character" w:styleId="937">
    <w:name w:val="endnote reference"/>
    <w:basedOn w:val="950"/>
    <w:uiPriority w:val="99"/>
    <w:semiHidden/>
    <w:unhideWhenUsed/>
    <w:rPr>
      <w:vertAlign w:val="superscript"/>
    </w:rPr>
  </w:style>
  <w:style w:type="paragraph" w:styleId="938">
    <w:name w:val="toc 1"/>
    <w:basedOn w:val="949"/>
    <w:next w:val="949"/>
    <w:uiPriority w:val="39"/>
    <w:unhideWhenUsed/>
    <w:pPr>
      <w:ind w:left="0" w:right="0" w:firstLine="0"/>
      <w:spacing w:after="57"/>
    </w:pPr>
  </w:style>
  <w:style w:type="paragraph" w:styleId="939">
    <w:name w:val="toc 2"/>
    <w:basedOn w:val="949"/>
    <w:next w:val="949"/>
    <w:uiPriority w:val="39"/>
    <w:unhideWhenUsed/>
    <w:pPr>
      <w:ind w:left="283" w:right="0" w:firstLine="0"/>
      <w:spacing w:after="57"/>
    </w:pPr>
  </w:style>
  <w:style w:type="paragraph" w:styleId="940">
    <w:name w:val="toc 3"/>
    <w:basedOn w:val="949"/>
    <w:next w:val="949"/>
    <w:uiPriority w:val="39"/>
    <w:unhideWhenUsed/>
    <w:pPr>
      <w:ind w:left="567" w:right="0" w:firstLine="0"/>
      <w:spacing w:after="57"/>
    </w:pPr>
  </w:style>
  <w:style w:type="paragraph" w:styleId="941">
    <w:name w:val="toc 4"/>
    <w:basedOn w:val="949"/>
    <w:next w:val="949"/>
    <w:uiPriority w:val="39"/>
    <w:unhideWhenUsed/>
    <w:pPr>
      <w:ind w:left="850" w:right="0" w:firstLine="0"/>
      <w:spacing w:after="57"/>
    </w:pPr>
  </w:style>
  <w:style w:type="paragraph" w:styleId="942">
    <w:name w:val="toc 5"/>
    <w:basedOn w:val="949"/>
    <w:next w:val="949"/>
    <w:uiPriority w:val="39"/>
    <w:unhideWhenUsed/>
    <w:pPr>
      <w:ind w:left="1134" w:right="0" w:firstLine="0"/>
      <w:spacing w:after="57"/>
    </w:pPr>
  </w:style>
  <w:style w:type="paragraph" w:styleId="943">
    <w:name w:val="toc 6"/>
    <w:basedOn w:val="949"/>
    <w:next w:val="949"/>
    <w:uiPriority w:val="39"/>
    <w:unhideWhenUsed/>
    <w:pPr>
      <w:ind w:left="1417" w:right="0" w:firstLine="0"/>
      <w:spacing w:after="57"/>
    </w:pPr>
  </w:style>
  <w:style w:type="paragraph" w:styleId="944">
    <w:name w:val="toc 7"/>
    <w:basedOn w:val="949"/>
    <w:next w:val="949"/>
    <w:uiPriority w:val="39"/>
    <w:unhideWhenUsed/>
    <w:pPr>
      <w:ind w:left="1701" w:right="0" w:firstLine="0"/>
      <w:spacing w:after="57"/>
    </w:pPr>
  </w:style>
  <w:style w:type="paragraph" w:styleId="945">
    <w:name w:val="toc 8"/>
    <w:basedOn w:val="949"/>
    <w:next w:val="949"/>
    <w:uiPriority w:val="39"/>
    <w:unhideWhenUsed/>
    <w:pPr>
      <w:ind w:left="1984" w:right="0" w:firstLine="0"/>
      <w:spacing w:after="57"/>
    </w:pPr>
  </w:style>
  <w:style w:type="paragraph" w:styleId="946">
    <w:name w:val="toc 9"/>
    <w:basedOn w:val="949"/>
    <w:next w:val="949"/>
    <w:uiPriority w:val="39"/>
    <w:unhideWhenUsed/>
    <w:pPr>
      <w:ind w:left="2268" w:right="0" w:firstLine="0"/>
      <w:spacing w:after="57"/>
    </w:pPr>
  </w:style>
  <w:style w:type="paragraph" w:styleId="947">
    <w:name w:val="TOC Heading"/>
    <w:uiPriority w:val="39"/>
    <w:unhideWhenUsed/>
  </w:style>
  <w:style w:type="paragraph" w:styleId="948">
    <w:name w:val="table of figures"/>
    <w:basedOn w:val="949"/>
    <w:next w:val="949"/>
    <w:uiPriority w:val="99"/>
    <w:unhideWhenUsed/>
    <w:pPr>
      <w:spacing w:after="0" w:afterAutospacing="0"/>
    </w:pPr>
  </w:style>
  <w:style w:type="paragraph" w:styleId="949" w:default="1">
    <w:name w:val="Normal"/>
    <w:qFormat/>
  </w:style>
  <w:style w:type="character" w:styleId="950" w:default="1">
    <w:name w:val="Default Paragraph Font"/>
    <w:uiPriority w:val="1"/>
    <w:semiHidden/>
    <w:unhideWhenUsed/>
  </w:style>
  <w:style w:type="table" w:styleId="9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2" w:default="1">
    <w:name w:val="No List"/>
    <w:uiPriority w:val="99"/>
    <w:semiHidden/>
    <w:unhideWhenUsed/>
  </w:style>
  <w:style w:type="character" w:styleId="953">
    <w:name w:val="Hyperlink"/>
    <w:basedOn w:val="950"/>
    <w:uiPriority w:val="99"/>
    <w:unhideWhenUsed/>
    <w:rPr>
      <w:color w:val="0000ff" w:themeColor="hyperlink"/>
      <w:u w:val="single"/>
    </w:rPr>
  </w:style>
  <w:style w:type="paragraph" w:styleId="954">
    <w:name w:val="Balloon Text"/>
    <w:basedOn w:val="949"/>
    <w:link w:val="95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55" w:customStyle="1">
    <w:name w:val="Текст выноски Знак"/>
    <w:basedOn w:val="950"/>
    <w:link w:val="954"/>
    <w:uiPriority w:val="99"/>
    <w:semiHidden/>
    <w:rPr>
      <w:rFonts w:ascii="Tahoma" w:hAnsi="Tahoma" w:cs="Tahoma"/>
      <w:sz w:val="16"/>
      <w:szCs w:val="16"/>
    </w:rPr>
  </w:style>
  <w:style w:type="paragraph" w:styleId="956">
    <w:name w:val="List Paragraph"/>
    <w:basedOn w:val="949"/>
    <w:uiPriority w:val="34"/>
    <w:qFormat/>
    <w:pPr>
      <w:contextualSpacing/>
      <w:ind w:left="720"/>
    </w:pPr>
  </w:style>
  <w:style w:type="paragraph" w:styleId="957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58">
    <w:name w:val="Header"/>
    <w:basedOn w:val="949"/>
    <w:link w:val="95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9" w:customStyle="1">
    <w:name w:val="Верхний колонтитул Знак"/>
    <w:basedOn w:val="950"/>
    <w:link w:val="958"/>
    <w:uiPriority w:val="99"/>
  </w:style>
  <w:style w:type="paragraph" w:styleId="960">
    <w:name w:val="Footer"/>
    <w:basedOn w:val="949"/>
    <w:link w:val="96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1" w:customStyle="1">
    <w:name w:val="Нижний колонтитул Знак"/>
    <w:basedOn w:val="950"/>
    <w:link w:val="960"/>
    <w:uiPriority w:val="99"/>
  </w:style>
  <w:style w:type="table" w:styleId="962">
    <w:name w:val="Table Grid"/>
    <w:basedOn w:val="95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63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header" Target="header6.xml" /><Relationship Id="rId15" Type="http://schemas.openxmlformats.org/officeDocument/2006/relationships/header" Target="header7.xml" /><Relationship Id="rId16" Type="http://schemas.openxmlformats.org/officeDocument/2006/relationships/header" Target="header8.xml" /><Relationship Id="rId17" Type="http://schemas.openxmlformats.org/officeDocument/2006/relationships/customXml" Target="../customXml/item1.xml" /><Relationship Id="rId18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21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4EF01732EF8603FCB3173C1761B99DDD1E8010AEC9A5536BC7E52E2CD7eBc3F" TargetMode="External"/><Relationship Id="rId23" Type="http://schemas.openxmlformats.org/officeDocument/2006/relationships/hyperlink" Target="consultantplus://offline/ref=4EF01732EF8603FCB3173C1761B99DDD1E8010AEC9A5536BC7E52E2CD7eBc3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_rels/header6.xml.rels><?xml version="1.0" encoding="UTF-8" standalone="yes"?><Relationships xmlns="http://schemas.openxmlformats.org/package/2006/relationships"></Relationships>
</file>

<file path=word/_rels/header7.xml.rels><?xml version="1.0" encoding="UTF-8" standalone="yes"?><Relationships xmlns="http://schemas.openxmlformats.org/package/2006/relationships"></Relationships>
</file>

<file path=word/_rels/header8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34CD7-5D0D-4118-95C9-3847D2D98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MFNSO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revision>77</cp:revision>
  <dcterms:created xsi:type="dcterms:W3CDTF">2018-12-06T02:18:00Z</dcterms:created>
  <dcterms:modified xsi:type="dcterms:W3CDTF">2023-12-28T04:54:05Z</dcterms:modified>
</cp:coreProperties>
</file>